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64" w:rsidRPr="00E445B5" w:rsidRDefault="00E445B5" w:rsidP="00E445B5">
      <w:pPr>
        <w:jc w:val="center"/>
        <w:rPr>
          <w:b/>
          <w:sz w:val="32"/>
          <w:szCs w:val="32"/>
        </w:rPr>
      </w:pPr>
      <w:r w:rsidRPr="00E445B5">
        <w:rPr>
          <w:b/>
          <w:sz w:val="32"/>
          <w:szCs w:val="32"/>
        </w:rPr>
        <w:t>3-Ф.</w:t>
      </w:r>
    </w:p>
    <w:p w:rsidR="00E445B5" w:rsidRPr="00E445B5" w:rsidRDefault="00E445B5" w:rsidP="00E445B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445B5">
        <w:rPr>
          <w:b/>
          <w:sz w:val="32"/>
          <w:szCs w:val="32"/>
        </w:rPr>
        <w:t>Изменения в представлении формы в 2024 году</w:t>
      </w:r>
    </w:p>
    <w:p w:rsidR="00012201" w:rsidRDefault="00012201" w:rsidP="00282228">
      <w:pPr>
        <w:spacing w:line="216" w:lineRule="auto"/>
        <w:jc w:val="both"/>
        <w:rPr>
          <w:sz w:val="28"/>
          <w:szCs w:val="28"/>
        </w:rPr>
      </w:pPr>
    </w:p>
    <w:p w:rsidR="001111D6" w:rsidRDefault="001111D6" w:rsidP="001111D6">
      <w:pPr>
        <w:spacing w:line="264" w:lineRule="auto"/>
        <w:ind w:firstLine="709"/>
        <w:jc w:val="both"/>
        <w:rPr>
          <w:sz w:val="26"/>
          <w:szCs w:val="26"/>
        </w:rPr>
      </w:pPr>
    </w:p>
    <w:p w:rsidR="001111D6" w:rsidRPr="001111D6" w:rsidRDefault="001111D6" w:rsidP="001111D6">
      <w:pPr>
        <w:spacing w:line="264" w:lineRule="auto"/>
        <w:ind w:firstLine="709"/>
        <w:jc w:val="both"/>
        <w:rPr>
          <w:sz w:val="26"/>
          <w:szCs w:val="26"/>
        </w:rPr>
      </w:pPr>
      <w:r w:rsidRPr="001111D6">
        <w:rPr>
          <w:sz w:val="26"/>
          <w:szCs w:val="26"/>
        </w:rPr>
        <w:t xml:space="preserve"> Приказом Росстата от </w:t>
      </w:r>
      <w:r>
        <w:rPr>
          <w:sz w:val="26"/>
          <w:szCs w:val="26"/>
        </w:rPr>
        <w:t>31</w:t>
      </w:r>
      <w:r w:rsidRPr="001111D6">
        <w:rPr>
          <w:sz w:val="26"/>
          <w:szCs w:val="26"/>
        </w:rPr>
        <w:t>.07.202</w:t>
      </w:r>
      <w:r>
        <w:rPr>
          <w:sz w:val="26"/>
          <w:szCs w:val="26"/>
        </w:rPr>
        <w:t>3</w:t>
      </w:r>
      <w:r w:rsidRPr="001111D6">
        <w:rPr>
          <w:sz w:val="26"/>
          <w:szCs w:val="26"/>
        </w:rPr>
        <w:t xml:space="preserve"> г №</w:t>
      </w:r>
      <w:r>
        <w:rPr>
          <w:sz w:val="26"/>
          <w:szCs w:val="26"/>
        </w:rPr>
        <w:t>360 (с изменениями)</w:t>
      </w:r>
      <w:r w:rsidRPr="001111D6">
        <w:rPr>
          <w:sz w:val="26"/>
          <w:szCs w:val="26"/>
        </w:rPr>
        <w:t xml:space="preserve"> утверждены форма федерального статистического наблюдения № 3-Ф «Сведения о просроченной задолженности по заработной плате» и указания по заполнению формы, размещенные на бланке.</w:t>
      </w:r>
    </w:p>
    <w:p w:rsidR="00031CC1" w:rsidRDefault="001111D6" w:rsidP="001111D6">
      <w:pPr>
        <w:spacing w:line="276" w:lineRule="auto"/>
        <w:ind w:firstLine="709"/>
        <w:jc w:val="both"/>
        <w:rPr>
          <w:sz w:val="26"/>
          <w:szCs w:val="26"/>
        </w:rPr>
      </w:pPr>
      <w:r w:rsidRPr="001111D6">
        <w:rPr>
          <w:sz w:val="26"/>
          <w:szCs w:val="26"/>
        </w:rPr>
        <w:t xml:space="preserve">Сведения о просроченной задолженности по заработной плате предоставляются юридическими </w:t>
      </w:r>
      <w:proofErr w:type="gramStart"/>
      <w:r w:rsidRPr="001111D6">
        <w:rPr>
          <w:sz w:val="26"/>
          <w:szCs w:val="26"/>
        </w:rPr>
        <w:t>лицами</w:t>
      </w:r>
      <w:proofErr w:type="gramEnd"/>
      <w:r w:rsidRPr="001111D6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осуществляющи</w:t>
      </w:r>
      <w:r w:rsidR="00726B71">
        <w:rPr>
          <w:sz w:val="26"/>
          <w:szCs w:val="26"/>
        </w:rPr>
        <w:t>ми</w:t>
      </w:r>
      <w:r>
        <w:rPr>
          <w:sz w:val="26"/>
          <w:szCs w:val="26"/>
        </w:rPr>
        <w:t xml:space="preserve"> все </w:t>
      </w:r>
      <w:r w:rsidRPr="001111D6">
        <w:rPr>
          <w:sz w:val="26"/>
          <w:szCs w:val="26"/>
        </w:rPr>
        <w:t xml:space="preserve"> вид</w:t>
      </w:r>
      <w:r>
        <w:rPr>
          <w:sz w:val="26"/>
          <w:szCs w:val="26"/>
        </w:rPr>
        <w:t>ы</w:t>
      </w:r>
      <w:r w:rsidRPr="001111D6">
        <w:rPr>
          <w:sz w:val="26"/>
          <w:szCs w:val="26"/>
        </w:rPr>
        <w:t xml:space="preserve"> экономической деятельности (кроме субъектов малого предпринимательства) </w:t>
      </w:r>
      <w:r w:rsidRPr="001111D6">
        <w:rPr>
          <w:i/>
          <w:sz w:val="26"/>
          <w:szCs w:val="26"/>
          <w:u w:val="single"/>
        </w:rPr>
        <w:t xml:space="preserve">по состоянию на </w:t>
      </w:r>
      <w:r>
        <w:rPr>
          <w:i/>
          <w:sz w:val="26"/>
          <w:szCs w:val="26"/>
          <w:u w:val="single"/>
        </w:rPr>
        <w:t>конец</w:t>
      </w:r>
      <w:r w:rsidRPr="001111D6">
        <w:rPr>
          <w:i/>
          <w:sz w:val="26"/>
          <w:szCs w:val="26"/>
          <w:u w:val="single"/>
        </w:rPr>
        <w:t xml:space="preserve"> </w:t>
      </w:r>
      <w:r w:rsidR="00031CC1">
        <w:rPr>
          <w:i/>
          <w:sz w:val="26"/>
          <w:szCs w:val="26"/>
          <w:u w:val="single"/>
        </w:rPr>
        <w:t>каждого</w:t>
      </w:r>
      <w:r>
        <w:rPr>
          <w:i/>
          <w:sz w:val="26"/>
          <w:szCs w:val="26"/>
          <w:u w:val="single"/>
        </w:rPr>
        <w:t xml:space="preserve"> </w:t>
      </w:r>
      <w:r w:rsidRPr="001111D6">
        <w:rPr>
          <w:i/>
          <w:sz w:val="26"/>
          <w:szCs w:val="26"/>
          <w:u w:val="single"/>
        </w:rPr>
        <w:t>месяца</w:t>
      </w:r>
      <w:r w:rsidRPr="001111D6">
        <w:rPr>
          <w:sz w:val="26"/>
          <w:szCs w:val="26"/>
        </w:rPr>
        <w:t xml:space="preserve"> </w:t>
      </w:r>
      <w:r>
        <w:rPr>
          <w:sz w:val="26"/>
          <w:szCs w:val="26"/>
        </w:rPr>
        <w:t>(последний день пред</w:t>
      </w:r>
      <w:r w:rsidR="00726B71">
        <w:rPr>
          <w:sz w:val="26"/>
          <w:szCs w:val="26"/>
        </w:rPr>
        <w:t>ы</w:t>
      </w:r>
      <w:r>
        <w:rPr>
          <w:sz w:val="26"/>
          <w:szCs w:val="26"/>
        </w:rPr>
        <w:t>дущего месяца)</w:t>
      </w:r>
      <w:r w:rsidR="00726B71">
        <w:rPr>
          <w:sz w:val="26"/>
          <w:szCs w:val="26"/>
        </w:rPr>
        <w:t xml:space="preserve"> </w:t>
      </w:r>
      <w:r w:rsidRPr="001111D6">
        <w:rPr>
          <w:sz w:val="26"/>
          <w:szCs w:val="26"/>
        </w:rPr>
        <w:t>и предоставляются в территориальный орган Росстата (</w:t>
      </w:r>
      <w:proofErr w:type="spellStart"/>
      <w:r w:rsidRPr="001111D6">
        <w:rPr>
          <w:sz w:val="26"/>
          <w:szCs w:val="26"/>
        </w:rPr>
        <w:t>Псковстат</w:t>
      </w:r>
      <w:proofErr w:type="spellEnd"/>
      <w:r w:rsidRPr="001111D6">
        <w:rPr>
          <w:sz w:val="26"/>
          <w:szCs w:val="26"/>
        </w:rPr>
        <w:t xml:space="preserve">) </w:t>
      </w:r>
      <w:r w:rsidR="00726B71">
        <w:rPr>
          <w:sz w:val="26"/>
          <w:szCs w:val="26"/>
        </w:rPr>
        <w:t>до 2 числа месяца</w:t>
      </w:r>
      <w:r w:rsidRPr="001111D6">
        <w:rPr>
          <w:sz w:val="26"/>
          <w:szCs w:val="26"/>
        </w:rPr>
        <w:t xml:space="preserve"> после отчетно</w:t>
      </w:r>
      <w:r w:rsidR="00726B71">
        <w:rPr>
          <w:sz w:val="26"/>
          <w:szCs w:val="26"/>
        </w:rPr>
        <w:t>го</w:t>
      </w:r>
      <w:r w:rsidRPr="001111D6">
        <w:rPr>
          <w:sz w:val="26"/>
          <w:szCs w:val="26"/>
        </w:rPr>
        <w:t xml:space="preserve"> </w:t>
      </w:r>
      <w:r w:rsidR="00726B71">
        <w:rPr>
          <w:sz w:val="26"/>
          <w:szCs w:val="26"/>
        </w:rPr>
        <w:t>периода</w:t>
      </w:r>
      <w:r w:rsidR="00031CC1">
        <w:rPr>
          <w:sz w:val="26"/>
          <w:szCs w:val="26"/>
        </w:rPr>
        <w:t xml:space="preserve">. </w:t>
      </w:r>
    </w:p>
    <w:p w:rsidR="001111D6" w:rsidRPr="001111D6" w:rsidRDefault="00031CC1" w:rsidP="001111D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предоставляется только </w:t>
      </w:r>
      <w:r w:rsidR="001111D6" w:rsidRPr="001111D6">
        <w:rPr>
          <w:b/>
          <w:i/>
          <w:sz w:val="26"/>
          <w:szCs w:val="26"/>
          <w:u w:val="single"/>
        </w:rPr>
        <w:t>при наличии</w:t>
      </w:r>
      <w:r w:rsidR="001111D6" w:rsidRPr="001111D6">
        <w:rPr>
          <w:b/>
          <w:sz w:val="26"/>
          <w:szCs w:val="26"/>
        </w:rPr>
        <w:t xml:space="preserve"> </w:t>
      </w:r>
      <w:r w:rsidRPr="00031CC1">
        <w:rPr>
          <w:sz w:val="26"/>
          <w:szCs w:val="26"/>
        </w:rPr>
        <w:t>наблюдаемого явления</w:t>
      </w:r>
      <w:r w:rsidR="001111D6" w:rsidRPr="001111D6">
        <w:rPr>
          <w:sz w:val="26"/>
          <w:szCs w:val="26"/>
        </w:rPr>
        <w:t xml:space="preserve">. </w:t>
      </w:r>
    </w:p>
    <w:p w:rsidR="001111D6" w:rsidRPr="001111D6" w:rsidRDefault="001111D6" w:rsidP="001111D6">
      <w:pPr>
        <w:spacing w:line="276" w:lineRule="auto"/>
        <w:ind w:firstLine="709"/>
        <w:jc w:val="both"/>
        <w:rPr>
          <w:sz w:val="26"/>
          <w:szCs w:val="26"/>
        </w:rPr>
      </w:pPr>
      <w:r w:rsidRPr="001111D6">
        <w:rPr>
          <w:sz w:val="26"/>
          <w:szCs w:val="26"/>
        </w:rPr>
        <w:t>В соответствии с Указаниями по заполнению формы № 3-Ф при наличии у юридического лица обособленных подразделений</w:t>
      </w:r>
      <w:proofErr w:type="gramStart"/>
      <w:r w:rsidRPr="001111D6">
        <w:rPr>
          <w:sz w:val="26"/>
          <w:szCs w:val="26"/>
          <w:vertAlign w:val="superscript"/>
        </w:rPr>
        <w:t>1</w:t>
      </w:r>
      <w:proofErr w:type="gramEnd"/>
      <w:r w:rsidRPr="001111D6">
        <w:rPr>
          <w:sz w:val="26"/>
          <w:szCs w:val="26"/>
        </w:rPr>
        <w:t xml:space="preserve"> – настоящая форма заполняется как по каждому обособленному подразделению, так и по юридическому лицу без этих обособленных подразделений. Заполненная форма предоставляется в территориальные органы Росстата по месту фактического осуществления деятельности юридического лица (обособленного подразделения).</w:t>
      </w:r>
    </w:p>
    <w:p w:rsidR="001111D6" w:rsidRPr="001111D6" w:rsidRDefault="001111D6" w:rsidP="001111D6">
      <w:pPr>
        <w:spacing w:line="276" w:lineRule="auto"/>
        <w:ind w:firstLine="709"/>
        <w:jc w:val="both"/>
        <w:rPr>
          <w:sz w:val="26"/>
          <w:szCs w:val="26"/>
        </w:rPr>
      </w:pPr>
      <w:r w:rsidRPr="001111D6">
        <w:rPr>
          <w:sz w:val="26"/>
          <w:szCs w:val="26"/>
        </w:rPr>
        <w:t>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ими деятельности.</w:t>
      </w:r>
    </w:p>
    <w:p w:rsidR="001111D6" w:rsidRPr="001111D6" w:rsidRDefault="001111D6" w:rsidP="001111D6">
      <w:pPr>
        <w:spacing w:line="276" w:lineRule="auto"/>
        <w:ind w:firstLine="709"/>
        <w:jc w:val="both"/>
        <w:rPr>
          <w:bCs/>
          <w:iCs/>
          <w:sz w:val="16"/>
          <w:szCs w:val="16"/>
        </w:rPr>
      </w:pPr>
      <w:r w:rsidRPr="001111D6">
        <w:rPr>
          <w:sz w:val="26"/>
          <w:szCs w:val="26"/>
        </w:rPr>
        <w:t>В случае прекращения хозяйственной деятельности обособленного подразделения, находящегося в другом субъекте Российской Федерации, отличном от места нахождения юридического лица, данные о просроченной задолженности должны отражаться по месту фактического осуществления деятельности обособленного подразделения в период образования задолженности по заработной плате перед работниками.</w:t>
      </w:r>
    </w:p>
    <w:p w:rsidR="004C3D72" w:rsidRDefault="001111D6" w:rsidP="001111D6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1111D6">
        <w:rPr>
          <w:sz w:val="26"/>
          <w:szCs w:val="26"/>
        </w:rPr>
        <w:t>Организации, в отношении которых в соответствии с Федеральным законом от 26 октября 2002г.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указанной форме до завершения в соответствии со статьей 149 Закона о банкротстве конкурсного производства и внесении в единый государственный реестр юридических лиц (ЕГРЮЛ) записи о ликвидации должника.</w:t>
      </w:r>
      <w:proofErr w:type="gramEnd"/>
    </w:p>
    <w:p w:rsidR="004C3D72" w:rsidRDefault="004C3D72" w:rsidP="004C3D72">
      <w:pPr>
        <w:spacing w:line="264" w:lineRule="auto"/>
        <w:ind w:firstLine="709"/>
        <w:jc w:val="both"/>
        <w:rPr>
          <w:sz w:val="26"/>
          <w:szCs w:val="26"/>
        </w:rPr>
      </w:pPr>
      <w:r w:rsidRPr="004C3D72">
        <w:rPr>
          <w:sz w:val="26"/>
          <w:szCs w:val="26"/>
        </w:rPr>
        <w:t>Руководитель юридического лица назначает должностных лиц, уполномоченных предоставлять статистическую информацию (первичные статистические данные) от имени юридического лица.</w:t>
      </w:r>
    </w:p>
    <w:p w:rsidR="001111D6" w:rsidRPr="001111D6" w:rsidRDefault="001111D6" w:rsidP="001111D6">
      <w:pPr>
        <w:spacing w:line="276" w:lineRule="auto"/>
        <w:ind w:firstLine="709"/>
        <w:jc w:val="both"/>
        <w:rPr>
          <w:sz w:val="26"/>
          <w:szCs w:val="26"/>
        </w:rPr>
      </w:pPr>
      <w:r w:rsidRPr="001111D6">
        <w:rPr>
          <w:sz w:val="26"/>
          <w:szCs w:val="26"/>
        </w:rPr>
        <w:t xml:space="preserve">Заполненная форма принимается </w:t>
      </w:r>
      <w:proofErr w:type="spellStart"/>
      <w:r w:rsidRPr="001111D6">
        <w:rPr>
          <w:sz w:val="26"/>
          <w:szCs w:val="26"/>
        </w:rPr>
        <w:t>Псковстатом</w:t>
      </w:r>
      <w:proofErr w:type="spellEnd"/>
      <w:r w:rsidRPr="001111D6">
        <w:rPr>
          <w:sz w:val="26"/>
          <w:szCs w:val="26"/>
        </w:rPr>
        <w:t xml:space="preserve"> в электронном виде. Порядок предоставления данных в электронном виде размещен на Интернет-сайте </w:t>
      </w:r>
      <w:proofErr w:type="spellStart"/>
      <w:r w:rsidRPr="001111D6">
        <w:rPr>
          <w:sz w:val="26"/>
          <w:szCs w:val="26"/>
        </w:rPr>
        <w:t>Псковстата</w:t>
      </w:r>
      <w:proofErr w:type="spellEnd"/>
      <w:r w:rsidRPr="001111D6">
        <w:rPr>
          <w:sz w:val="26"/>
          <w:szCs w:val="26"/>
        </w:rPr>
        <w:t xml:space="preserve"> </w:t>
      </w:r>
      <w:hyperlink r:id="rId7" w:history="1">
        <w:r w:rsidRPr="001111D6">
          <w:rPr>
            <w:color w:val="0000FF"/>
            <w:sz w:val="26"/>
            <w:szCs w:val="26"/>
            <w:u w:val="single"/>
          </w:rPr>
          <w:t>http://60@</w:t>
        </w:r>
        <w:proofErr w:type="spellStart"/>
        <w:r w:rsidRPr="001111D6">
          <w:rPr>
            <w:color w:val="0000FF"/>
            <w:sz w:val="26"/>
            <w:szCs w:val="26"/>
            <w:u w:val="single"/>
            <w:lang w:val="en-US"/>
          </w:rPr>
          <w:t>ros</w:t>
        </w:r>
        <w:r w:rsidRPr="001111D6">
          <w:rPr>
            <w:color w:val="0000FF"/>
            <w:sz w:val="26"/>
            <w:szCs w:val="26"/>
            <w:u w:val="single"/>
          </w:rPr>
          <w:t>stat</w:t>
        </w:r>
        <w:proofErr w:type="spellEnd"/>
        <w:r w:rsidRPr="001111D6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1111D6">
          <w:rPr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1111D6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1111D6">
          <w:rPr>
            <w:color w:val="0000FF"/>
            <w:sz w:val="26"/>
            <w:szCs w:val="26"/>
            <w:u w:val="single"/>
          </w:rPr>
          <w:t>ru</w:t>
        </w:r>
        <w:proofErr w:type="spellEnd"/>
      </w:hyperlink>
      <w:r w:rsidRPr="001111D6">
        <w:rPr>
          <w:sz w:val="26"/>
          <w:szCs w:val="26"/>
        </w:rPr>
        <w:t xml:space="preserve"> в разделе </w:t>
      </w:r>
      <w:proofErr w:type="spellStart"/>
      <w:r w:rsidRPr="001111D6">
        <w:rPr>
          <w:sz w:val="26"/>
          <w:szCs w:val="26"/>
        </w:rPr>
        <w:t>Статотчетность</w:t>
      </w:r>
      <w:proofErr w:type="spellEnd"/>
      <w:r w:rsidRPr="001111D6">
        <w:rPr>
          <w:sz w:val="26"/>
          <w:szCs w:val="26"/>
        </w:rPr>
        <w:t>/Сбор отчетности в электронном виде.</w:t>
      </w:r>
    </w:p>
    <w:p w:rsidR="001111D6" w:rsidRPr="001111D6" w:rsidRDefault="001111D6" w:rsidP="001111D6">
      <w:pPr>
        <w:spacing w:line="276" w:lineRule="auto"/>
        <w:ind w:firstLine="709"/>
        <w:jc w:val="both"/>
        <w:rPr>
          <w:sz w:val="26"/>
          <w:szCs w:val="26"/>
        </w:rPr>
      </w:pPr>
    </w:p>
    <w:p w:rsidR="001111D6" w:rsidRDefault="001111D6" w:rsidP="001111D6">
      <w:pPr>
        <w:spacing w:line="276" w:lineRule="auto"/>
        <w:ind w:firstLine="709"/>
        <w:jc w:val="both"/>
        <w:rPr>
          <w:bCs/>
          <w:iCs/>
          <w:sz w:val="26"/>
          <w:szCs w:val="26"/>
        </w:rPr>
      </w:pPr>
      <w:proofErr w:type="gramStart"/>
      <w:r w:rsidRPr="001111D6">
        <w:rPr>
          <w:sz w:val="26"/>
          <w:szCs w:val="26"/>
        </w:rPr>
        <w:t xml:space="preserve">Доводим до Вашего сведения, что </w:t>
      </w:r>
      <w:r w:rsidRPr="001111D6">
        <w:rPr>
          <w:bCs/>
          <w:iCs/>
          <w:sz w:val="26"/>
          <w:szCs w:val="26"/>
        </w:rPr>
        <w:t xml:space="preserve">в соответствии с п.14 Положения </w:t>
      </w:r>
      <w:r w:rsidRPr="001111D6">
        <w:rPr>
          <w:sz w:val="26"/>
          <w:szCs w:val="26"/>
        </w:rPr>
        <w:t xml:space="preserve">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утвержденного постановлением Правительства РФ от 18 августа 2008 года № 620, </w:t>
      </w:r>
      <w:proofErr w:type="spellStart"/>
      <w:r w:rsidRPr="001111D6">
        <w:rPr>
          <w:bCs/>
          <w:iCs/>
          <w:sz w:val="26"/>
          <w:szCs w:val="26"/>
        </w:rPr>
        <w:t>непредоставление</w:t>
      </w:r>
      <w:proofErr w:type="spellEnd"/>
      <w:r w:rsidRPr="001111D6">
        <w:rPr>
          <w:bCs/>
          <w:iCs/>
          <w:sz w:val="26"/>
          <w:szCs w:val="26"/>
        </w:rPr>
        <w:t xml:space="preserve"> или несвоевременное предоставление респондентами  субъектам </w:t>
      </w:r>
      <w:r w:rsidRPr="001111D6">
        <w:rPr>
          <w:bCs/>
          <w:iCs/>
          <w:sz w:val="26"/>
          <w:szCs w:val="26"/>
        </w:rPr>
        <w:lastRenderedPageBreak/>
        <w:t>официального статистического учета первичных статистических данных или административных данных, либо предоставление недостоверных первичных статистических данных или административных</w:t>
      </w:r>
      <w:proofErr w:type="gramEnd"/>
      <w:r w:rsidRPr="001111D6">
        <w:rPr>
          <w:bCs/>
          <w:iCs/>
          <w:sz w:val="26"/>
          <w:szCs w:val="26"/>
        </w:rPr>
        <w:t xml:space="preserve"> данных влечет ответственность респондентов, предусмотренную законодательством РФ.</w:t>
      </w:r>
    </w:p>
    <w:p w:rsidR="00E445B5" w:rsidRPr="001111D6" w:rsidRDefault="00E445B5" w:rsidP="00E445B5">
      <w:pPr>
        <w:spacing w:line="276" w:lineRule="auto"/>
        <w:ind w:firstLine="709"/>
        <w:jc w:val="both"/>
        <w:rPr>
          <w:sz w:val="26"/>
          <w:szCs w:val="26"/>
        </w:rPr>
      </w:pPr>
      <w:r w:rsidRPr="001111D6">
        <w:rPr>
          <w:sz w:val="26"/>
          <w:szCs w:val="26"/>
        </w:rPr>
        <w:t>_________________________</w:t>
      </w:r>
    </w:p>
    <w:p w:rsidR="00E445B5" w:rsidRPr="001111D6" w:rsidRDefault="00E445B5" w:rsidP="00E445B5">
      <w:pPr>
        <w:ind w:firstLine="709"/>
        <w:jc w:val="both"/>
        <w:rPr>
          <w:i/>
          <w:sz w:val="20"/>
          <w:szCs w:val="20"/>
        </w:rPr>
      </w:pPr>
      <w:r w:rsidRPr="001111D6">
        <w:rPr>
          <w:i/>
          <w:sz w:val="20"/>
          <w:szCs w:val="20"/>
          <w:vertAlign w:val="superscript"/>
        </w:rPr>
        <w:t xml:space="preserve">1 </w:t>
      </w:r>
      <w:r w:rsidRPr="001111D6">
        <w:rPr>
          <w:i/>
          <w:sz w:val="20"/>
          <w:szCs w:val="20"/>
        </w:rPr>
        <w:t xml:space="preserve">Обособленное подразделение организации </w:t>
      </w:r>
      <w:r w:rsidRPr="001111D6">
        <w:rPr>
          <w:i/>
          <w:sz w:val="20"/>
          <w:szCs w:val="20"/>
        </w:rPr>
        <w:sym w:font="Symbol" w:char="F02D"/>
      </w:r>
      <w:r w:rsidRPr="001111D6">
        <w:rPr>
          <w:i/>
          <w:sz w:val="20"/>
          <w:szCs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(пункт 2 статьи 11 Налогового кодекса Российской Федерации).</w:t>
      </w:r>
    </w:p>
    <w:p w:rsidR="00E445B5" w:rsidRPr="001111D6" w:rsidRDefault="00E445B5" w:rsidP="00E445B5">
      <w:pPr>
        <w:spacing w:line="276" w:lineRule="auto"/>
        <w:ind w:firstLine="709"/>
        <w:jc w:val="both"/>
        <w:rPr>
          <w:i/>
          <w:sz w:val="26"/>
          <w:szCs w:val="26"/>
        </w:rPr>
      </w:pPr>
    </w:p>
    <w:p w:rsidR="00E445B5" w:rsidRPr="001111D6" w:rsidRDefault="00E445B5" w:rsidP="001111D6">
      <w:pPr>
        <w:spacing w:line="276" w:lineRule="auto"/>
        <w:ind w:firstLine="709"/>
        <w:jc w:val="both"/>
        <w:rPr>
          <w:bCs/>
          <w:iCs/>
          <w:sz w:val="26"/>
          <w:szCs w:val="26"/>
        </w:rPr>
      </w:pPr>
    </w:p>
    <w:p w:rsidR="001111D6" w:rsidRPr="001111D6" w:rsidRDefault="001111D6" w:rsidP="001111D6">
      <w:pPr>
        <w:ind w:firstLine="709"/>
        <w:jc w:val="both"/>
        <w:rPr>
          <w:sz w:val="26"/>
          <w:szCs w:val="26"/>
        </w:rPr>
      </w:pPr>
    </w:p>
    <w:p w:rsidR="001111D6" w:rsidRPr="001111D6" w:rsidRDefault="001111D6" w:rsidP="001111D6">
      <w:pPr>
        <w:jc w:val="both"/>
        <w:rPr>
          <w:sz w:val="28"/>
          <w:szCs w:val="28"/>
        </w:rPr>
      </w:pPr>
    </w:p>
    <w:tbl>
      <w:tblPr>
        <w:tblStyle w:val="a7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402"/>
        <w:gridCol w:w="3407"/>
      </w:tblGrid>
      <w:tr w:rsidR="00CE63C7" w:rsidTr="009B5D2C">
        <w:trPr>
          <w:trHeight w:val="454"/>
        </w:trPr>
        <w:tc>
          <w:tcPr>
            <w:tcW w:w="3823" w:type="dxa"/>
          </w:tcPr>
          <w:p w:rsidR="00CE63C7" w:rsidRPr="00FB2357" w:rsidRDefault="00CE63C7" w:rsidP="009B5D2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CE63C7" w:rsidRDefault="00CE63C7" w:rsidP="009B5D2C">
            <w:pPr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3407" w:type="dxa"/>
          </w:tcPr>
          <w:p w:rsidR="00CE63C7" w:rsidRPr="00031CC1" w:rsidRDefault="00CE63C7" w:rsidP="009B5D2C">
            <w:pPr>
              <w:rPr>
                <w:rFonts w:ascii="Times New Roman" w:hAnsi="Times New Roman"/>
                <w:color w:val="FFFFFF"/>
              </w:rPr>
            </w:pPr>
          </w:p>
        </w:tc>
      </w:tr>
      <w:tr w:rsidR="00CE63C7" w:rsidTr="009B5D2C">
        <w:tc>
          <w:tcPr>
            <w:tcW w:w="3823" w:type="dxa"/>
          </w:tcPr>
          <w:p w:rsidR="00CE63C7" w:rsidRDefault="00CE63C7" w:rsidP="009B5D2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CE63C7" w:rsidRDefault="00CE63C7" w:rsidP="009B5D2C">
            <w:pPr>
              <w:rPr>
                <w:rFonts w:ascii="Times New Roman" w:hAnsi="Times New Roman"/>
                <w:color w:val="FFFFFF"/>
              </w:rPr>
            </w:pPr>
          </w:p>
        </w:tc>
        <w:tc>
          <w:tcPr>
            <w:tcW w:w="3407" w:type="dxa"/>
          </w:tcPr>
          <w:p w:rsidR="00CE63C7" w:rsidRPr="00031CC1" w:rsidRDefault="00CE63C7" w:rsidP="009B5D2C">
            <w:pPr>
              <w:rPr>
                <w:rFonts w:ascii="Times New Roman" w:hAnsi="Times New Roman"/>
                <w:color w:val="FFFFFF"/>
              </w:rPr>
            </w:pPr>
          </w:p>
        </w:tc>
      </w:tr>
    </w:tbl>
    <w:p w:rsidR="001111D6" w:rsidRPr="00E445B5" w:rsidRDefault="001111D6" w:rsidP="001111D6">
      <w:r w:rsidRPr="00E445B5">
        <w:t>Максимова Екатерина Сергеевна,</w:t>
      </w:r>
    </w:p>
    <w:p w:rsidR="001111D6" w:rsidRPr="00E445B5" w:rsidRDefault="001111D6" w:rsidP="001111D6">
      <w:r w:rsidRPr="00E445B5">
        <w:t>Тел. (8112) 79-09-72</w:t>
      </w:r>
    </w:p>
    <w:sectPr w:rsidR="001111D6" w:rsidRPr="00E445B5" w:rsidSect="00865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1AD"/>
    <w:multiLevelType w:val="hybridMultilevel"/>
    <w:tmpl w:val="2B66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25"/>
    <w:rsid w:val="000020FF"/>
    <w:rsid w:val="00002EFF"/>
    <w:rsid w:val="00012201"/>
    <w:rsid w:val="00013712"/>
    <w:rsid w:val="00017060"/>
    <w:rsid w:val="00022F12"/>
    <w:rsid w:val="00023309"/>
    <w:rsid w:val="00030C22"/>
    <w:rsid w:val="00031CC1"/>
    <w:rsid w:val="00031DD6"/>
    <w:rsid w:val="00032A76"/>
    <w:rsid w:val="00046940"/>
    <w:rsid w:val="00047275"/>
    <w:rsid w:val="00052661"/>
    <w:rsid w:val="000543C3"/>
    <w:rsid w:val="000617C0"/>
    <w:rsid w:val="00073AA7"/>
    <w:rsid w:val="000908C1"/>
    <w:rsid w:val="000913A7"/>
    <w:rsid w:val="0009562B"/>
    <w:rsid w:val="000A0111"/>
    <w:rsid w:val="000A0619"/>
    <w:rsid w:val="000A1AF6"/>
    <w:rsid w:val="000A4800"/>
    <w:rsid w:val="000B51A8"/>
    <w:rsid w:val="000B6A76"/>
    <w:rsid w:val="000C5A13"/>
    <w:rsid w:val="000C6FE3"/>
    <w:rsid w:val="000D16BE"/>
    <w:rsid w:val="000D363F"/>
    <w:rsid w:val="000D39CA"/>
    <w:rsid w:val="000E49A8"/>
    <w:rsid w:val="000F3B0C"/>
    <w:rsid w:val="000F437A"/>
    <w:rsid w:val="000F4C14"/>
    <w:rsid w:val="00102164"/>
    <w:rsid w:val="001026BC"/>
    <w:rsid w:val="00105CF5"/>
    <w:rsid w:val="00106479"/>
    <w:rsid w:val="001111D6"/>
    <w:rsid w:val="00113470"/>
    <w:rsid w:val="001421DC"/>
    <w:rsid w:val="00142D8A"/>
    <w:rsid w:val="00145CA1"/>
    <w:rsid w:val="00166482"/>
    <w:rsid w:val="001746D5"/>
    <w:rsid w:val="001857CB"/>
    <w:rsid w:val="0019554E"/>
    <w:rsid w:val="001A57C8"/>
    <w:rsid w:val="001B1EC2"/>
    <w:rsid w:val="001F00C5"/>
    <w:rsid w:val="001F43A2"/>
    <w:rsid w:val="00221FC4"/>
    <w:rsid w:val="0022482A"/>
    <w:rsid w:val="00233BD9"/>
    <w:rsid w:val="00236A23"/>
    <w:rsid w:val="00255309"/>
    <w:rsid w:val="00273B66"/>
    <w:rsid w:val="0027637A"/>
    <w:rsid w:val="00282228"/>
    <w:rsid w:val="00292296"/>
    <w:rsid w:val="002A2266"/>
    <w:rsid w:val="002A41E3"/>
    <w:rsid w:val="002A65B3"/>
    <w:rsid w:val="002B073F"/>
    <w:rsid w:val="002D3AF6"/>
    <w:rsid w:val="002F0178"/>
    <w:rsid w:val="002F3924"/>
    <w:rsid w:val="003008A4"/>
    <w:rsid w:val="0030145B"/>
    <w:rsid w:val="00303799"/>
    <w:rsid w:val="00310A9A"/>
    <w:rsid w:val="00314F71"/>
    <w:rsid w:val="00316069"/>
    <w:rsid w:val="003304C3"/>
    <w:rsid w:val="003444D3"/>
    <w:rsid w:val="00357F5D"/>
    <w:rsid w:val="00362AE6"/>
    <w:rsid w:val="00370FAD"/>
    <w:rsid w:val="00380483"/>
    <w:rsid w:val="003836D6"/>
    <w:rsid w:val="003860A7"/>
    <w:rsid w:val="00390123"/>
    <w:rsid w:val="003B06D4"/>
    <w:rsid w:val="003C0793"/>
    <w:rsid w:val="003E1A88"/>
    <w:rsid w:val="0040083E"/>
    <w:rsid w:val="00405CB3"/>
    <w:rsid w:val="00420912"/>
    <w:rsid w:val="0042397E"/>
    <w:rsid w:val="00426439"/>
    <w:rsid w:val="00441942"/>
    <w:rsid w:val="004552F1"/>
    <w:rsid w:val="0045769E"/>
    <w:rsid w:val="0047412F"/>
    <w:rsid w:val="00474653"/>
    <w:rsid w:val="00484948"/>
    <w:rsid w:val="00486C15"/>
    <w:rsid w:val="00493D53"/>
    <w:rsid w:val="00497EEB"/>
    <w:rsid w:val="004A4853"/>
    <w:rsid w:val="004A6772"/>
    <w:rsid w:val="004B50ED"/>
    <w:rsid w:val="004C3D72"/>
    <w:rsid w:val="004D2E1C"/>
    <w:rsid w:val="004E39C1"/>
    <w:rsid w:val="004E6F2C"/>
    <w:rsid w:val="004F58C4"/>
    <w:rsid w:val="004F6B8E"/>
    <w:rsid w:val="00500053"/>
    <w:rsid w:val="00515842"/>
    <w:rsid w:val="00531A85"/>
    <w:rsid w:val="005342AB"/>
    <w:rsid w:val="0053448C"/>
    <w:rsid w:val="00537CA7"/>
    <w:rsid w:val="005616FF"/>
    <w:rsid w:val="00563422"/>
    <w:rsid w:val="005B5985"/>
    <w:rsid w:val="005B6C92"/>
    <w:rsid w:val="005C5825"/>
    <w:rsid w:val="0060400C"/>
    <w:rsid w:val="006129AC"/>
    <w:rsid w:val="00617A01"/>
    <w:rsid w:val="006360F3"/>
    <w:rsid w:val="006478D0"/>
    <w:rsid w:val="00661EFC"/>
    <w:rsid w:val="006709EB"/>
    <w:rsid w:val="00674F5E"/>
    <w:rsid w:val="0067539A"/>
    <w:rsid w:val="00680021"/>
    <w:rsid w:val="00694D24"/>
    <w:rsid w:val="006966AA"/>
    <w:rsid w:val="006D27DA"/>
    <w:rsid w:val="007024EF"/>
    <w:rsid w:val="007106CD"/>
    <w:rsid w:val="0071294D"/>
    <w:rsid w:val="00721DF8"/>
    <w:rsid w:val="00726B71"/>
    <w:rsid w:val="00727985"/>
    <w:rsid w:val="00745D54"/>
    <w:rsid w:val="00754148"/>
    <w:rsid w:val="00773945"/>
    <w:rsid w:val="00777DAD"/>
    <w:rsid w:val="00786A03"/>
    <w:rsid w:val="00790BC5"/>
    <w:rsid w:val="00795E2A"/>
    <w:rsid w:val="007A6945"/>
    <w:rsid w:val="007A7107"/>
    <w:rsid w:val="007B0D55"/>
    <w:rsid w:val="007B14C5"/>
    <w:rsid w:val="007C1C59"/>
    <w:rsid w:val="007D3CBB"/>
    <w:rsid w:val="007E240D"/>
    <w:rsid w:val="00807199"/>
    <w:rsid w:val="008107F8"/>
    <w:rsid w:val="008273F1"/>
    <w:rsid w:val="0083052E"/>
    <w:rsid w:val="00830805"/>
    <w:rsid w:val="00831783"/>
    <w:rsid w:val="00845AEB"/>
    <w:rsid w:val="008507A2"/>
    <w:rsid w:val="0085427D"/>
    <w:rsid w:val="00863636"/>
    <w:rsid w:val="008654D2"/>
    <w:rsid w:val="00872C4D"/>
    <w:rsid w:val="00893C45"/>
    <w:rsid w:val="00895C83"/>
    <w:rsid w:val="008C06E6"/>
    <w:rsid w:val="008D20BD"/>
    <w:rsid w:val="008E68CC"/>
    <w:rsid w:val="009003B5"/>
    <w:rsid w:val="00900FF0"/>
    <w:rsid w:val="00903DD6"/>
    <w:rsid w:val="00913902"/>
    <w:rsid w:val="00925D03"/>
    <w:rsid w:val="00933B6D"/>
    <w:rsid w:val="00933CA6"/>
    <w:rsid w:val="00962B41"/>
    <w:rsid w:val="00976AB4"/>
    <w:rsid w:val="009A2CE7"/>
    <w:rsid w:val="009B0169"/>
    <w:rsid w:val="009B31AF"/>
    <w:rsid w:val="009B51D1"/>
    <w:rsid w:val="009E1962"/>
    <w:rsid w:val="009E2226"/>
    <w:rsid w:val="009E4FA2"/>
    <w:rsid w:val="009E73F0"/>
    <w:rsid w:val="009F036E"/>
    <w:rsid w:val="009F0418"/>
    <w:rsid w:val="009F7885"/>
    <w:rsid w:val="00A1767D"/>
    <w:rsid w:val="00A34FEB"/>
    <w:rsid w:val="00A41EB8"/>
    <w:rsid w:val="00A43C8B"/>
    <w:rsid w:val="00A504CF"/>
    <w:rsid w:val="00A50502"/>
    <w:rsid w:val="00A751DC"/>
    <w:rsid w:val="00AE03E1"/>
    <w:rsid w:val="00AE044F"/>
    <w:rsid w:val="00AF07E6"/>
    <w:rsid w:val="00AF568B"/>
    <w:rsid w:val="00B321BA"/>
    <w:rsid w:val="00B462A7"/>
    <w:rsid w:val="00B60A69"/>
    <w:rsid w:val="00B62C3A"/>
    <w:rsid w:val="00B67E71"/>
    <w:rsid w:val="00B76315"/>
    <w:rsid w:val="00B822F1"/>
    <w:rsid w:val="00B86187"/>
    <w:rsid w:val="00B87CA7"/>
    <w:rsid w:val="00BA39D4"/>
    <w:rsid w:val="00BA6FDC"/>
    <w:rsid w:val="00BD51F5"/>
    <w:rsid w:val="00BD60A8"/>
    <w:rsid w:val="00BE3F51"/>
    <w:rsid w:val="00C0059E"/>
    <w:rsid w:val="00C15122"/>
    <w:rsid w:val="00C154AF"/>
    <w:rsid w:val="00C20C52"/>
    <w:rsid w:val="00C31E09"/>
    <w:rsid w:val="00C375A6"/>
    <w:rsid w:val="00C45B09"/>
    <w:rsid w:val="00C57D49"/>
    <w:rsid w:val="00C655A1"/>
    <w:rsid w:val="00C75E95"/>
    <w:rsid w:val="00C75FDE"/>
    <w:rsid w:val="00C97CC3"/>
    <w:rsid w:val="00CA40EE"/>
    <w:rsid w:val="00CB2412"/>
    <w:rsid w:val="00CC03EF"/>
    <w:rsid w:val="00CD4AC9"/>
    <w:rsid w:val="00CE37D2"/>
    <w:rsid w:val="00CE47FD"/>
    <w:rsid w:val="00CE63C7"/>
    <w:rsid w:val="00CF0390"/>
    <w:rsid w:val="00CF0F8B"/>
    <w:rsid w:val="00D16EFB"/>
    <w:rsid w:val="00D3212A"/>
    <w:rsid w:val="00D3265F"/>
    <w:rsid w:val="00D45FE9"/>
    <w:rsid w:val="00D60B77"/>
    <w:rsid w:val="00D82D4C"/>
    <w:rsid w:val="00D8593B"/>
    <w:rsid w:val="00D96866"/>
    <w:rsid w:val="00DC6827"/>
    <w:rsid w:val="00DD43A6"/>
    <w:rsid w:val="00DE61C2"/>
    <w:rsid w:val="00DF2184"/>
    <w:rsid w:val="00E01214"/>
    <w:rsid w:val="00E17E2D"/>
    <w:rsid w:val="00E2390E"/>
    <w:rsid w:val="00E25454"/>
    <w:rsid w:val="00E278BB"/>
    <w:rsid w:val="00E339FA"/>
    <w:rsid w:val="00E355A5"/>
    <w:rsid w:val="00E36980"/>
    <w:rsid w:val="00E36D27"/>
    <w:rsid w:val="00E445B5"/>
    <w:rsid w:val="00E67BAE"/>
    <w:rsid w:val="00E841F4"/>
    <w:rsid w:val="00E85FC3"/>
    <w:rsid w:val="00E860DA"/>
    <w:rsid w:val="00EA1CF4"/>
    <w:rsid w:val="00EA5064"/>
    <w:rsid w:val="00EB1D34"/>
    <w:rsid w:val="00EB27BE"/>
    <w:rsid w:val="00EC1C52"/>
    <w:rsid w:val="00EC4BF3"/>
    <w:rsid w:val="00EC5CD2"/>
    <w:rsid w:val="00ED3427"/>
    <w:rsid w:val="00EF0D3B"/>
    <w:rsid w:val="00EF5B83"/>
    <w:rsid w:val="00F00EFC"/>
    <w:rsid w:val="00F01F88"/>
    <w:rsid w:val="00F30D15"/>
    <w:rsid w:val="00F42E60"/>
    <w:rsid w:val="00F4680A"/>
    <w:rsid w:val="00F5433D"/>
    <w:rsid w:val="00F54681"/>
    <w:rsid w:val="00F6027E"/>
    <w:rsid w:val="00F82511"/>
    <w:rsid w:val="00F827A6"/>
    <w:rsid w:val="00F86529"/>
    <w:rsid w:val="00F86815"/>
    <w:rsid w:val="00F920E0"/>
    <w:rsid w:val="00F953B9"/>
    <w:rsid w:val="00FE27E3"/>
    <w:rsid w:val="00FE35D7"/>
    <w:rsid w:val="00FE6487"/>
    <w:rsid w:val="00FF0CA0"/>
    <w:rsid w:val="00FF11B8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E68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5CD2"/>
    <w:pPr>
      <w:keepNext/>
      <w:outlineLvl w:val="5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Body Text"/>
    <w:basedOn w:val="a"/>
    <w:link w:val="a4"/>
    <w:rsid w:val="00EC5CD2"/>
    <w:pPr>
      <w:spacing w:line="288" w:lineRule="auto"/>
      <w:jc w:val="center"/>
    </w:pPr>
    <w:rPr>
      <w:b/>
      <w:bCs/>
      <w:caps/>
      <w:sz w:val="22"/>
      <w:szCs w:val="20"/>
    </w:rPr>
  </w:style>
  <w:style w:type="character" w:customStyle="1" w:styleId="60">
    <w:name w:val="Заголовок 6 Знак"/>
    <w:link w:val="6"/>
    <w:rsid w:val="00EC5CD2"/>
    <w:rPr>
      <w:b/>
      <w:bCs/>
      <w:i/>
      <w:iC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EC5CD2"/>
    <w:rPr>
      <w:b/>
      <w:bCs/>
      <w:caps/>
      <w:sz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8E68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rsid w:val="0009562B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a6">
    <w:name w:val="Верхний колонтитул Знак"/>
    <w:link w:val="a5"/>
    <w:rsid w:val="0009562B"/>
    <w:rPr>
      <w:sz w:val="22"/>
    </w:rPr>
  </w:style>
  <w:style w:type="table" w:styleId="a7">
    <w:name w:val="Table Grid"/>
    <w:basedOn w:val="a1"/>
    <w:uiPriority w:val="39"/>
    <w:rsid w:val="000122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16E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6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E68C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5CD2"/>
    <w:pPr>
      <w:keepNext/>
      <w:outlineLvl w:val="5"/>
    </w:pPr>
    <w:rPr>
      <w:b/>
      <w:bCs/>
      <w:i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41942"/>
    <w:pPr>
      <w:widowControl w:val="0"/>
      <w:spacing w:line="280" w:lineRule="auto"/>
      <w:jc w:val="center"/>
    </w:pPr>
    <w:rPr>
      <w:b/>
    </w:rPr>
  </w:style>
  <w:style w:type="paragraph" w:styleId="a3">
    <w:name w:val="Body Text"/>
    <w:basedOn w:val="a"/>
    <w:link w:val="a4"/>
    <w:rsid w:val="00EC5CD2"/>
    <w:pPr>
      <w:spacing w:line="288" w:lineRule="auto"/>
      <w:jc w:val="center"/>
    </w:pPr>
    <w:rPr>
      <w:b/>
      <w:bCs/>
      <w:caps/>
      <w:sz w:val="22"/>
      <w:szCs w:val="20"/>
    </w:rPr>
  </w:style>
  <w:style w:type="character" w:customStyle="1" w:styleId="60">
    <w:name w:val="Заголовок 6 Знак"/>
    <w:link w:val="6"/>
    <w:rsid w:val="00EC5CD2"/>
    <w:rPr>
      <w:b/>
      <w:bCs/>
      <w:i/>
      <w:iC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EC5CD2"/>
    <w:rPr>
      <w:b/>
      <w:bCs/>
      <w:caps/>
      <w:sz w:val="22"/>
      <w:lang w:val="ru-RU" w:eastAsia="ru-RU" w:bidi="ar-SA"/>
    </w:rPr>
  </w:style>
  <w:style w:type="character" w:customStyle="1" w:styleId="50">
    <w:name w:val="Заголовок 5 Знак"/>
    <w:link w:val="5"/>
    <w:semiHidden/>
    <w:rsid w:val="008E68C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header"/>
    <w:basedOn w:val="a"/>
    <w:link w:val="a6"/>
    <w:rsid w:val="0009562B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a6">
    <w:name w:val="Верхний колонтитул Знак"/>
    <w:link w:val="a5"/>
    <w:rsid w:val="0009562B"/>
    <w:rPr>
      <w:sz w:val="22"/>
    </w:rPr>
  </w:style>
  <w:style w:type="table" w:styleId="a7">
    <w:name w:val="Table Grid"/>
    <w:basedOn w:val="a1"/>
    <w:uiPriority w:val="39"/>
    <w:rsid w:val="000122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16E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1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60@rosstat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40FC-8925-4E53-8292-09500E28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Административное управление</vt:lpstr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Административное управление</dc:title>
  <dc:subject/>
  <dc:creator>Vikulova</dc:creator>
  <cp:keywords/>
  <cp:lastModifiedBy>Максимова Екатерина Сергеевна</cp:lastModifiedBy>
  <cp:revision>12</cp:revision>
  <cp:lastPrinted>2022-05-23T10:42:00Z</cp:lastPrinted>
  <dcterms:created xsi:type="dcterms:W3CDTF">2023-11-15T11:27:00Z</dcterms:created>
  <dcterms:modified xsi:type="dcterms:W3CDTF">2024-02-22T10:47:00Z</dcterms:modified>
</cp:coreProperties>
</file>