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B5" w:rsidRDefault="00DA42DE">
      <w:pPr>
        <w:keepNext/>
        <w:jc w:val="center"/>
      </w:pPr>
      <w:bookmarkStart w:id="0" w:name="_Toc231895035"/>
      <w:bookmarkStart w:id="1" w:name="_Toc293409128"/>
      <w:bookmarkEnd w:id="0"/>
      <w:bookmarkEnd w:id="1"/>
      <w:r>
        <w:rPr>
          <w:b/>
          <w:bCs/>
          <w:sz w:val="28"/>
          <w:szCs w:val="28"/>
        </w:rPr>
        <w:t>СРЕДНИЕ ЦЕНЫ НА РЫНКЕ ЖИЛЬЯ ПО ПСКОВСКОЙ ОБЛАСТИ С 1998 ГОДА</w:t>
      </w:r>
    </w:p>
    <w:p w:rsidR="002A64B5" w:rsidRDefault="00DA42DE">
      <w:pPr>
        <w:jc w:val="center"/>
      </w:pPr>
      <w:r>
        <w:rPr>
          <w:b/>
          <w:bCs/>
        </w:rPr>
        <w:t>(на конец квартала; рублей за один квадратный метр общей площади)</w:t>
      </w:r>
    </w:p>
    <w:p w:rsidR="002A64B5" w:rsidRDefault="00DA42DE">
      <w:pPr>
        <w:jc w:val="center"/>
      </w:pPr>
      <w:r>
        <w:rPr>
          <w:b/>
          <w:bCs/>
        </w:rPr>
        <w:t> 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A64B5">
        <w:trPr>
          <w:jc w:val="center"/>
        </w:trPr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rPr>
                <w:b/>
                <w:bCs/>
                <w:lang w:val="en-US"/>
              </w:rPr>
              <w:t>I  </w:t>
            </w:r>
            <w:r>
              <w:rPr>
                <w:b/>
                <w:bCs/>
              </w:rPr>
              <w:t>квартал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квартал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квартал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квартал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1998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2A64B5"/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2A64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2A64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2A64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t>            2800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t>             2251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t>              2632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t>        -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t>           1699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t>             1687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t>              2435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  <w:jc w:val="center"/>
            </w:pPr>
            <w:r>
              <w:t>          4393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1999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2A64B5"/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2A64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2A64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2A64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</w:pPr>
            <w:r>
              <w:t>               3209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</w:pPr>
            <w:r>
              <w:t>                3200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</w:pPr>
            <w:r>
              <w:t>                 -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</w:pPr>
            <w:r>
              <w:t>               4532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</w:pPr>
            <w:r>
              <w:t>               3665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</w:pPr>
            <w:r>
              <w:t>                3186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</w:pPr>
            <w:r>
              <w:t>                3733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spacing w:before="80" w:after="80"/>
            </w:pPr>
            <w:r>
              <w:t>               3764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  <w:lang w:val="en-US"/>
              </w:rPr>
              <w:t>2000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170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170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170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170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4532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4695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4586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4603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3942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3972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3975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3993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5597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5957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6277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6312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4494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5194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5388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5728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6688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7072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7569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8377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5460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6584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7036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7686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9168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9295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10047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11873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7691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7805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8293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10567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13597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14656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15740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15444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13674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14136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14756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14465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05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15400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15969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16639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17452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13881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14195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14416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14946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17371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18207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19660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22519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lastRenderedPageBreak/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15136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15878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18579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20870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2007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24293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27146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29572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32344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23904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26517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27701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29067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2008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38499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39155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39601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36779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35379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36652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37314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33985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2009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32469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32332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33330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34490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31558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31398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31543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31013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35106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35590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35463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34651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32361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32690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33190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33530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32993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33093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33664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33970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33579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35416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36838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38269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36132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36167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35966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37697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35740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35647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36207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37839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37041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37352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38376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37845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40272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39563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41283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42017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39520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39466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39766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40477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42769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42948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43133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43947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  <w:lang w:val="en-US"/>
              </w:rPr>
              <w:t>2015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40976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40954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40833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40741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43392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43320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38332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37059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rPr>
                <w:lang w:val="en-US"/>
              </w:rP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40211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39866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40124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39511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lastRenderedPageBreak/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39658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38633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38746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38606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39846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38855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38611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39621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38087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37678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36783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37077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r>
              <w:rPr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r>
              <w:rPr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r>
              <w:rPr>
                <w:sz w:val="20"/>
                <w:szCs w:val="20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r>
              <w:rPr>
                <w:sz w:val="20"/>
                <w:szCs w:val="20"/>
              </w:rP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37690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37273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37649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37883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35743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36461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37074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36435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38420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38424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38846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38695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36430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36676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37808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37688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38227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38634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38926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39683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37471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37897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39231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41222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43395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45332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47686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49325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45565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45746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46214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46781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pPr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 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57568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59910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63682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64152</w:t>
            </w:r>
          </w:p>
        </w:tc>
      </w:tr>
      <w:tr w:rsidR="002A64B5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64B5" w:rsidRDefault="00DA42DE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57593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63684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64843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A64B5" w:rsidRDefault="00DA42DE">
            <w:pPr>
              <w:ind w:right="284"/>
              <w:jc w:val="right"/>
            </w:pPr>
            <w:r>
              <w:t>64321</w:t>
            </w:r>
          </w:p>
        </w:tc>
      </w:tr>
      <w:tr w:rsidR="00314D32" w:rsidTr="003322CB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D32" w:rsidRDefault="00314D32" w:rsidP="003322CB">
            <w:pPr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14D32" w:rsidRDefault="00314D32" w:rsidP="003322CB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14D32" w:rsidRDefault="00314D32" w:rsidP="003322CB">
            <w:pPr>
              <w:ind w:right="284"/>
              <w:jc w:val="right"/>
            </w:pPr>
            <w: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14D32" w:rsidRDefault="00314D32" w:rsidP="003322CB">
            <w:pPr>
              <w:ind w:right="284"/>
              <w:jc w:val="right"/>
            </w:pPr>
            <w: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14D32" w:rsidRDefault="00314D32" w:rsidP="003322CB">
            <w:pPr>
              <w:ind w:right="284"/>
              <w:jc w:val="right"/>
            </w:pPr>
            <w:r>
              <w:t> </w:t>
            </w:r>
          </w:p>
        </w:tc>
      </w:tr>
      <w:tr w:rsidR="00314D32" w:rsidTr="00314D32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D32" w:rsidRDefault="00314D32" w:rsidP="003322CB">
            <w:r>
              <w:t>Первичный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14D32" w:rsidRDefault="00314D32" w:rsidP="003322CB">
            <w:pPr>
              <w:ind w:right="284"/>
              <w:jc w:val="right"/>
            </w:pPr>
            <w:r>
              <w:t>63095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14D32" w:rsidRDefault="00314D32" w:rsidP="003322CB">
            <w:pPr>
              <w:ind w:right="284"/>
              <w:jc w:val="right"/>
            </w:pPr>
            <w:r>
              <w:t>63845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14D32" w:rsidRDefault="00314D32" w:rsidP="003322CB">
            <w:pPr>
              <w:ind w:right="284"/>
              <w:jc w:val="right"/>
            </w:pPr>
            <w:r>
              <w:t>64763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14D32" w:rsidRDefault="00314D32" w:rsidP="003322CB">
            <w:pPr>
              <w:ind w:right="284"/>
              <w:jc w:val="right"/>
            </w:pPr>
            <w:r>
              <w:t>66961</w:t>
            </w:r>
          </w:p>
        </w:tc>
      </w:tr>
      <w:tr w:rsidR="00314D32" w:rsidTr="00314D32">
        <w:trPr>
          <w:jc w:val="center"/>
        </w:trPr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4D32" w:rsidRDefault="00314D32" w:rsidP="003322CB">
            <w:r>
              <w:t>Вторичный рынок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14D32" w:rsidRDefault="00314D32" w:rsidP="003322CB">
            <w:pPr>
              <w:ind w:right="284"/>
              <w:jc w:val="right"/>
            </w:pPr>
            <w:r>
              <w:t>72158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14D32" w:rsidRDefault="00314D32" w:rsidP="003322CB">
            <w:pPr>
              <w:ind w:right="284"/>
              <w:jc w:val="right"/>
            </w:pPr>
            <w:r>
              <w:t>72989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14D32" w:rsidRDefault="00314D32" w:rsidP="003322CB">
            <w:pPr>
              <w:ind w:right="284"/>
              <w:jc w:val="right"/>
            </w:pPr>
            <w:r>
              <w:t>76449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14D32" w:rsidRDefault="00314D32" w:rsidP="003322CB">
            <w:pPr>
              <w:ind w:right="284"/>
              <w:jc w:val="right"/>
            </w:pPr>
            <w:r>
              <w:t>77662</w:t>
            </w:r>
          </w:p>
        </w:tc>
      </w:tr>
    </w:tbl>
    <w:p w:rsidR="002A64B5" w:rsidRDefault="00DA42DE">
      <w:pPr>
        <w:jc w:val="center"/>
      </w:pPr>
      <w:r>
        <w:t> </w:t>
      </w:r>
    </w:p>
    <w:p w:rsidR="002A64B5" w:rsidRDefault="00DA42DE">
      <w:r>
        <w:rPr>
          <w:sz w:val="8"/>
          <w:szCs w:val="8"/>
        </w:rPr>
        <w:t> </w:t>
      </w:r>
    </w:p>
    <w:p w:rsidR="002A64B5" w:rsidRDefault="00DA42DE">
      <w:r>
        <w:t> </w:t>
      </w:r>
      <w:bookmarkStart w:id="2" w:name="_GoBack"/>
      <w:bookmarkEnd w:id="2"/>
    </w:p>
    <w:sectPr w:rsidR="002A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DE"/>
    <w:rsid w:val="002A64B5"/>
    <w:rsid w:val="00314D32"/>
    <w:rsid w:val="00D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B162A5-2A0B-4E35-A76C-DA412941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цены на рынке жилья за 2000-2021годы</vt:lpstr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цены на рынке жилья за 2000-2021годы</dc:title>
  <dc:subject/>
  <dc:creator>Бахманова Татьяна Владимировна</dc:creator>
  <cp:keywords/>
  <dc:description/>
  <cp:lastModifiedBy>Епифанцева Ольга Валентиновна</cp:lastModifiedBy>
  <cp:revision>3</cp:revision>
  <dcterms:created xsi:type="dcterms:W3CDTF">2024-03-14T13:34:00Z</dcterms:created>
  <dcterms:modified xsi:type="dcterms:W3CDTF">2024-03-15T05:19:00Z</dcterms:modified>
</cp:coreProperties>
</file>