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2" w:rsidRDefault="002A6519" w:rsidP="00EF1DA2">
      <w:pPr>
        <w:pStyle w:val="2"/>
        <w:rPr>
          <w:rFonts w:ascii="Times New Roman" w:hAnsi="Times New Roman"/>
          <w:szCs w:val="28"/>
        </w:rPr>
      </w:pPr>
      <w:r>
        <w:t xml:space="preserve"> </w:t>
      </w: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3E2DD9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spacing w:line="276" w:lineRule="auto"/>
        <w:ind w:left="360"/>
        <w:jc w:val="both"/>
        <w:rPr>
          <w:rFonts w:cs="Arial"/>
          <w:sz w:val="28"/>
          <w:szCs w:val="28"/>
        </w:rPr>
      </w:pPr>
    </w:p>
    <w:p w:rsidR="00EF1DA2" w:rsidRDefault="00EF1DA2" w:rsidP="004D1A76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294016" w:rsidRDefault="00294016" w:rsidP="004D1A76">
      <w:pPr>
        <w:spacing w:line="360" w:lineRule="auto"/>
        <w:ind w:left="360"/>
        <w:jc w:val="center"/>
        <w:rPr>
          <w:rFonts w:cs="Arial"/>
          <w:b/>
          <w:bCs/>
          <w:sz w:val="28"/>
          <w:szCs w:val="28"/>
        </w:rPr>
      </w:pPr>
    </w:p>
    <w:p w:rsidR="00730519" w:rsidRPr="00764CF1" w:rsidRDefault="00730519" w:rsidP="00730519">
      <w:pPr>
        <w:spacing w:line="360" w:lineRule="auto"/>
        <w:ind w:firstLine="708"/>
        <w:rPr>
          <w:rFonts w:cs="Arial"/>
          <w:b/>
          <w:bCs/>
          <w:sz w:val="20"/>
          <w:szCs w:val="20"/>
        </w:rPr>
      </w:pPr>
    </w:p>
    <w:p w:rsidR="00C342AA" w:rsidRDefault="00FB1539" w:rsidP="00FB1539">
      <w:p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</w:t>
      </w:r>
      <w:r w:rsidR="00764CF1">
        <w:rPr>
          <w:rFonts w:cs="Arial"/>
          <w:b/>
          <w:bCs/>
          <w:sz w:val="28"/>
          <w:szCs w:val="28"/>
        </w:rPr>
        <w:t xml:space="preserve"> </w:t>
      </w:r>
      <w:r w:rsidR="009A52BB">
        <w:rPr>
          <w:rFonts w:cs="Arial"/>
          <w:b/>
          <w:bCs/>
          <w:sz w:val="28"/>
          <w:szCs w:val="28"/>
        </w:rPr>
        <w:t>2</w:t>
      </w:r>
      <w:r w:rsidR="009A52BB" w:rsidRPr="009A52BB">
        <w:rPr>
          <w:rFonts w:cs="Arial"/>
          <w:b/>
          <w:bCs/>
          <w:sz w:val="28"/>
          <w:szCs w:val="28"/>
        </w:rPr>
        <w:t>8</w:t>
      </w:r>
      <w:r w:rsidR="008B7637">
        <w:rPr>
          <w:rFonts w:cs="Arial"/>
          <w:b/>
          <w:bCs/>
          <w:sz w:val="28"/>
          <w:szCs w:val="28"/>
        </w:rPr>
        <w:t xml:space="preserve"> </w:t>
      </w:r>
      <w:r w:rsidR="009A52BB">
        <w:rPr>
          <w:rFonts w:cs="Arial"/>
          <w:b/>
          <w:bCs/>
          <w:sz w:val="28"/>
          <w:szCs w:val="28"/>
        </w:rPr>
        <w:t>декабря</w:t>
      </w:r>
      <w:r w:rsidR="00556A98">
        <w:rPr>
          <w:rFonts w:cs="Arial"/>
          <w:b/>
          <w:bCs/>
          <w:sz w:val="28"/>
          <w:szCs w:val="28"/>
        </w:rPr>
        <w:t xml:space="preserve"> 2018</w:t>
      </w:r>
      <w:r w:rsidR="007908E0">
        <w:rPr>
          <w:rFonts w:cs="Arial"/>
          <w:b/>
          <w:bCs/>
          <w:sz w:val="28"/>
          <w:szCs w:val="28"/>
        </w:rPr>
        <w:t xml:space="preserve"> </w:t>
      </w:r>
      <w:r w:rsidR="008B7637">
        <w:rPr>
          <w:rFonts w:cs="Arial"/>
          <w:b/>
          <w:bCs/>
          <w:sz w:val="28"/>
          <w:szCs w:val="28"/>
        </w:rPr>
        <w:t>г</w:t>
      </w:r>
      <w:r>
        <w:rPr>
          <w:rFonts w:cs="Arial"/>
          <w:b/>
          <w:bCs/>
          <w:sz w:val="28"/>
          <w:szCs w:val="28"/>
        </w:rPr>
        <w:t>.</w:t>
      </w:r>
      <w:r w:rsidR="004D4A22">
        <w:rPr>
          <w:rFonts w:cs="Arial"/>
          <w:b/>
          <w:bCs/>
          <w:sz w:val="28"/>
          <w:szCs w:val="28"/>
        </w:rPr>
        <w:t xml:space="preserve">                     </w:t>
      </w:r>
      <w:r w:rsidR="00F60A8B" w:rsidRPr="00607E2F">
        <w:rPr>
          <w:rFonts w:cs="Arial"/>
          <w:b/>
          <w:bCs/>
          <w:sz w:val="28"/>
          <w:szCs w:val="28"/>
        </w:rPr>
        <w:t xml:space="preserve">                                                       </w:t>
      </w:r>
      <w:r w:rsidR="00220012">
        <w:rPr>
          <w:rFonts w:cs="Arial"/>
          <w:b/>
          <w:bCs/>
          <w:sz w:val="28"/>
          <w:szCs w:val="28"/>
        </w:rPr>
        <w:t xml:space="preserve">   </w:t>
      </w:r>
      <w:r w:rsidR="009A52BB">
        <w:rPr>
          <w:rFonts w:cs="Arial"/>
          <w:b/>
          <w:bCs/>
          <w:sz w:val="28"/>
          <w:szCs w:val="28"/>
        </w:rPr>
        <w:t>145</w:t>
      </w:r>
    </w:p>
    <w:p w:rsidR="00A800A8" w:rsidRDefault="00BF688C" w:rsidP="004A507B">
      <w:pPr>
        <w:jc w:val="center"/>
        <w:rPr>
          <w:rFonts w:cs="Arial"/>
          <w:b/>
          <w:bCs/>
          <w:sz w:val="28"/>
          <w:szCs w:val="28"/>
        </w:rPr>
      </w:pPr>
      <w:r w:rsidRPr="00BF688C">
        <w:rPr>
          <w:rFonts w:cs="Arial"/>
          <w:b/>
          <w:bCs/>
          <w:sz w:val="28"/>
          <w:szCs w:val="28"/>
        </w:rPr>
        <w:t xml:space="preserve">О </w:t>
      </w:r>
      <w:r w:rsidR="003E22A8">
        <w:rPr>
          <w:rFonts w:cs="Arial"/>
          <w:b/>
          <w:bCs/>
          <w:sz w:val="28"/>
          <w:szCs w:val="28"/>
        </w:rPr>
        <w:t xml:space="preserve">проведении электронного аукциона </w:t>
      </w:r>
      <w:r w:rsidRPr="00BF688C">
        <w:rPr>
          <w:rFonts w:cs="Arial"/>
          <w:b/>
          <w:bCs/>
          <w:sz w:val="28"/>
          <w:szCs w:val="28"/>
        </w:rPr>
        <w:t>на</w:t>
      </w:r>
      <w:r w:rsidR="004E0690">
        <w:rPr>
          <w:rFonts w:cs="Arial"/>
          <w:b/>
          <w:bCs/>
          <w:sz w:val="28"/>
          <w:szCs w:val="28"/>
        </w:rPr>
        <w:t xml:space="preserve"> </w:t>
      </w:r>
      <w:r w:rsidR="00054A46" w:rsidRPr="00054A46">
        <w:rPr>
          <w:rFonts w:cs="Arial"/>
          <w:b/>
          <w:bCs/>
          <w:sz w:val="28"/>
          <w:szCs w:val="28"/>
        </w:rPr>
        <w:t xml:space="preserve">поставку </w:t>
      </w:r>
      <w:r w:rsidR="00423822" w:rsidRPr="00423822">
        <w:rPr>
          <w:rFonts w:cs="Arial"/>
          <w:b/>
          <w:bCs/>
          <w:sz w:val="28"/>
          <w:szCs w:val="28"/>
        </w:rPr>
        <w:t>знаков почтовой оплаты (марок почтовых) при проведении Выборочного наблюдения доходов населения и участия в социальных программах, Выборочного наблюдения использования труда мигрантов, Выборочного обследования рабочей силы в 2019 году</w:t>
      </w:r>
      <w:r w:rsidR="00423822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423822">
        <w:rPr>
          <w:rFonts w:cs="Arial"/>
          <w:b/>
          <w:bCs/>
          <w:sz w:val="28"/>
          <w:szCs w:val="28"/>
        </w:rPr>
        <w:t>Псковстатом</w:t>
      </w:r>
      <w:proofErr w:type="spellEnd"/>
    </w:p>
    <w:p w:rsidR="00423822" w:rsidRPr="00AE210B" w:rsidRDefault="00423822" w:rsidP="004A507B">
      <w:pPr>
        <w:jc w:val="center"/>
        <w:rPr>
          <w:rFonts w:cs="Arial"/>
          <w:b/>
          <w:bCs/>
          <w:sz w:val="28"/>
          <w:szCs w:val="28"/>
        </w:rPr>
      </w:pPr>
    </w:p>
    <w:p w:rsidR="00EF1DA2" w:rsidRPr="00897D4E" w:rsidRDefault="00972927" w:rsidP="00897D4E">
      <w:pPr>
        <w:pStyle w:val="a4"/>
        <w:tabs>
          <w:tab w:val="left" w:pos="9360"/>
          <w:tab w:val="left" w:pos="9540"/>
        </w:tabs>
        <w:spacing w:line="360" w:lineRule="auto"/>
        <w:ind w:firstLine="0"/>
        <w:jc w:val="both"/>
        <w:rPr>
          <w:rFonts w:cs="Arial"/>
          <w:bCs/>
          <w:color w:val="FF0000"/>
          <w:spacing w:val="40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897D4E" w:rsidRPr="00753B72">
        <w:rPr>
          <w:rFonts w:cs="Arial"/>
          <w:sz w:val="28"/>
          <w:szCs w:val="28"/>
        </w:rPr>
        <w:t xml:space="preserve">В соответствии с </w:t>
      </w:r>
      <w:r w:rsidR="00897D4E">
        <w:rPr>
          <w:rFonts w:cs="Arial"/>
          <w:sz w:val="28"/>
          <w:szCs w:val="28"/>
        </w:rPr>
        <w:t xml:space="preserve">Планом закупок товаров, работ, услуг для обеспечения федеральных нужд на 2019 финансовый год и на плановый период 2020 и 2021 годов и </w:t>
      </w:r>
      <w:r w:rsidR="00897D4E" w:rsidRPr="00E27917">
        <w:rPr>
          <w:rFonts w:cs="Arial"/>
          <w:sz w:val="28"/>
          <w:szCs w:val="28"/>
        </w:rPr>
        <w:t>Федеральным законом от 05.04.2013</w:t>
      </w:r>
      <w:r w:rsidR="00897D4E">
        <w:rPr>
          <w:rFonts w:cs="Arial"/>
          <w:sz w:val="28"/>
          <w:szCs w:val="28"/>
        </w:rPr>
        <w:t>г. №</w:t>
      </w:r>
      <w:r w:rsidR="00897D4E" w:rsidRPr="00E27917">
        <w:rPr>
          <w:rFonts w:cs="Arial"/>
          <w:sz w:val="28"/>
          <w:szCs w:val="28"/>
        </w:rPr>
        <w:t xml:space="preserve">44-ФЗ </w:t>
      </w:r>
      <w:r w:rsidR="00897D4E" w:rsidRPr="00753B72">
        <w:rPr>
          <w:rFonts w:cs="Arial"/>
          <w:sz w:val="28"/>
          <w:szCs w:val="28"/>
        </w:rPr>
        <w:t>«</w:t>
      </w:r>
      <w:r w:rsidR="00897D4E" w:rsidRPr="00E27917">
        <w:rPr>
          <w:rFonts w:cs="Arial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97D4E">
        <w:rPr>
          <w:rFonts w:cs="Arial"/>
          <w:sz w:val="28"/>
          <w:szCs w:val="28"/>
        </w:rPr>
        <w:t xml:space="preserve">» </w:t>
      </w:r>
      <w:r w:rsidR="00897D4E" w:rsidRPr="005F4E43">
        <w:rPr>
          <w:rFonts w:cs="Arial"/>
          <w:bCs/>
          <w:spacing w:val="40"/>
          <w:sz w:val="28"/>
          <w:szCs w:val="28"/>
        </w:rPr>
        <w:t>приказываю:</w:t>
      </w:r>
    </w:p>
    <w:p w:rsidR="00897D4E" w:rsidRPr="00B95BEB" w:rsidRDefault="00972927" w:rsidP="00897D4E">
      <w:pPr>
        <w:pStyle w:val="a3"/>
        <w:spacing w:line="360" w:lineRule="auto"/>
        <w:ind w:left="0" w:firstLine="426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 </w:t>
      </w:r>
      <w:r w:rsidR="00897D4E">
        <w:rPr>
          <w:rFonts w:cs="Arial"/>
          <w:b w:val="0"/>
          <w:bCs w:val="0"/>
          <w:sz w:val="28"/>
          <w:szCs w:val="28"/>
        </w:rPr>
        <w:t xml:space="preserve">1. </w:t>
      </w:r>
      <w:proofErr w:type="gramStart"/>
      <w:r w:rsidR="00EF1DA2" w:rsidRPr="007E68AD">
        <w:rPr>
          <w:rFonts w:cs="Arial"/>
          <w:b w:val="0"/>
          <w:bCs w:val="0"/>
          <w:sz w:val="28"/>
          <w:szCs w:val="28"/>
        </w:rPr>
        <w:t xml:space="preserve">Создать аукционную комиссию </w:t>
      </w:r>
      <w:r w:rsidR="00CA13FC" w:rsidRPr="007E68AD">
        <w:rPr>
          <w:rFonts w:cs="Arial"/>
          <w:b w:val="0"/>
          <w:bCs w:val="0"/>
          <w:sz w:val="28"/>
          <w:szCs w:val="28"/>
        </w:rPr>
        <w:t xml:space="preserve">по </w:t>
      </w:r>
      <w:r w:rsidR="001519F5">
        <w:rPr>
          <w:rFonts w:cs="Arial"/>
          <w:b w:val="0"/>
          <w:bCs w:val="0"/>
          <w:sz w:val="28"/>
          <w:szCs w:val="28"/>
        </w:rPr>
        <w:t>осуществлению закупки</w:t>
      </w:r>
      <w:r w:rsidR="00864AF0">
        <w:rPr>
          <w:rFonts w:cs="Arial"/>
          <w:b w:val="0"/>
          <w:bCs w:val="0"/>
          <w:sz w:val="28"/>
          <w:szCs w:val="28"/>
        </w:rPr>
        <w:t xml:space="preserve"> на </w:t>
      </w:r>
      <w:r w:rsidR="00493C65" w:rsidRPr="00DE2EEA">
        <w:rPr>
          <w:rFonts w:cs="Arial"/>
          <w:b w:val="0"/>
          <w:sz w:val="28"/>
          <w:szCs w:val="28"/>
        </w:rPr>
        <w:t xml:space="preserve">поставку </w:t>
      </w:r>
      <w:r w:rsidR="00AA55D6" w:rsidRPr="00AA55D6">
        <w:rPr>
          <w:rFonts w:cs="Arial"/>
          <w:b w:val="0"/>
          <w:sz w:val="28"/>
          <w:szCs w:val="28"/>
        </w:rPr>
        <w:t xml:space="preserve">знаков почтовой оплаты (марок почтовых) при проведении Выборочного наблюдения доходов населения и участия в социальных программах, Выборочного наблюдения использования труда мигрантов, Выборочного обследования рабочей силы в 2019 году </w:t>
      </w:r>
      <w:r w:rsidR="00897D4E">
        <w:rPr>
          <w:rFonts w:cs="Arial"/>
          <w:b w:val="0"/>
          <w:bCs w:val="0"/>
          <w:sz w:val="28"/>
          <w:szCs w:val="28"/>
        </w:rPr>
        <w:t>Территориальным органом</w:t>
      </w:r>
      <w:r w:rsidR="00897D4E" w:rsidRPr="002A7709">
        <w:rPr>
          <w:rFonts w:cs="Arial"/>
          <w:b w:val="0"/>
          <w:bCs w:val="0"/>
          <w:sz w:val="28"/>
          <w:szCs w:val="28"/>
        </w:rPr>
        <w:t xml:space="preserve"> Федеральной службы государственной статистики по Псковской области</w:t>
      </w:r>
      <w:r w:rsidR="00897D4E" w:rsidRPr="002A7709">
        <w:rPr>
          <w:rFonts w:cs="Arial"/>
          <w:sz w:val="28"/>
          <w:szCs w:val="28"/>
        </w:rPr>
        <w:t xml:space="preserve"> (</w:t>
      </w:r>
      <w:r w:rsidR="00897D4E">
        <w:rPr>
          <w:rFonts w:cs="Arial"/>
          <w:b w:val="0"/>
          <w:bCs w:val="0"/>
          <w:sz w:val="28"/>
          <w:szCs w:val="28"/>
        </w:rPr>
        <w:t>далее – аукционная комиссия</w:t>
      </w:r>
      <w:r w:rsidR="00897D4E" w:rsidRPr="002A7709">
        <w:rPr>
          <w:rFonts w:cs="Arial"/>
          <w:b w:val="0"/>
          <w:bCs w:val="0"/>
          <w:sz w:val="28"/>
          <w:szCs w:val="28"/>
        </w:rPr>
        <w:t>)</w:t>
      </w:r>
      <w:r w:rsidR="00897D4E" w:rsidRPr="005A23AF">
        <w:rPr>
          <w:rFonts w:cs="Arial"/>
          <w:sz w:val="28"/>
          <w:szCs w:val="28"/>
        </w:rPr>
        <w:t xml:space="preserve"> </w:t>
      </w:r>
      <w:r w:rsidR="00897D4E" w:rsidRPr="007E68AD">
        <w:rPr>
          <w:rFonts w:cs="Arial"/>
          <w:b w:val="0"/>
          <w:bCs w:val="0"/>
          <w:sz w:val="28"/>
          <w:szCs w:val="28"/>
        </w:rPr>
        <w:t>в составе согласно Приложению №1 к настоящему приказу.</w:t>
      </w:r>
      <w:r w:rsidR="00897D4E" w:rsidRPr="00274669">
        <w:rPr>
          <w:rFonts w:cs="Arial"/>
          <w:b w:val="0"/>
          <w:bCs w:val="0"/>
          <w:color w:val="FF0000"/>
          <w:sz w:val="28"/>
          <w:szCs w:val="28"/>
        </w:rPr>
        <w:t xml:space="preserve"> </w:t>
      </w:r>
      <w:proofErr w:type="gramEnd"/>
    </w:p>
    <w:p w:rsidR="00E51960" w:rsidRPr="00897D4E" w:rsidRDefault="00972927" w:rsidP="00897D4E">
      <w:pPr>
        <w:pStyle w:val="a3"/>
        <w:spacing w:line="360" w:lineRule="auto"/>
        <w:ind w:left="0" w:firstLine="426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 </w:t>
      </w:r>
      <w:r w:rsidR="00897D4E">
        <w:rPr>
          <w:rFonts w:cs="Arial"/>
          <w:b w:val="0"/>
          <w:bCs w:val="0"/>
          <w:sz w:val="28"/>
          <w:szCs w:val="28"/>
        </w:rPr>
        <w:t xml:space="preserve">2. </w:t>
      </w:r>
      <w:r w:rsidR="00E51960" w:rsidRPr="00897D4E">
        <w:rPr>
          <w:rFonts w:cs="Arial"/>
          <w:b w:val="0"/>
          <w:sz w:val="28"/>
          <w:szCs w:val="28"/>
        </w:rPr>
        <w:t>Назначить экспертом для проверки предоставленных поставщиком (подрядчиком, исполнителем) результатов, предусмотренных контрактом, заключенным по результатам осуществления закупки,</w:t>
      </w:r>
      <w:r w:rsidR="007E124F" w:rsidRPr="00897D4E">
        <w:rPr>
          <w:rFonts w:cs="Arial"/>
          <w:b w:val="0"/>
          <w:sz w:val="28"/>
          <w:szCs w:val="28"/>
        </w:rPr>
        <w:t xml:space="preserve"> </w:t>
      </w:r>
      <w:r w:rsidR="005E6498" w:rsidRPr="00897D4E">
        <w:rPr>
          <w:rFonts w:cs="Arial"/>
          <w:b w:val="0"/>
          <w:sz w:val="28"/>
          <w:szCs w:val="28"/>
        </w:rPr>
        <w:t>экспедитора административного отдела Т. Г. Черныш.</w:t>
      </w:r>
    </w:p>
    <w:p w:rsidR="00B6514A" w:rsidRDefault="00972927" w:rsidP="00972927">
      <w:pPr>
        <w:pStyle w:val="a3"/>
        <w:spacing w:line="360" w:lineRule="auto"/>
        <w:ind w:left="0" w:firstLine="426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 </w:t>
      </w:r>
      <w:r w:rsidR="00897D4E">
        <w:rPr>
          <w:rFonts w:cs="Arial"/>
          <w:b w:val="0"/>
          <w:sz w:val="28"/>
          <w:szCs w:val="28"/>
        </w:rPr>
        <w:t xml:space="preserve">3. </w:t>
      </w:r>
      <w:r>
        <w:rPr>
          <w:rFonts w:cs="Arial"/>
          <w:b w:val="0"/>
          <w:sz w:val="28"/>
          <w:szCs w:val="28"/>
        </w:rPr>
        <w:t xml:space="preserve"> </w:t>
      </w:r>
      <w:r w:rsidR="00B6514A" w:rsidRPr="00B6514A">
        <w:rPr>
          <w:rFonts w:cs="Arial"/>
          <w:b w:val="0"/>
          <w:sz w:val="28"/>
          <w:szCs w:val="28"/>
        </w:rPr>
        <w:t xml:space="preserve">Создать приёмочную комиссию при осуществлении закупки на поставку марок почтовых в составе согласно Приложению №2 к настоящему приказу. </w:t>
      </w:r>
    </w:p>
    <w:p w:rsidR="00972927" w:rsidRDefault="00972927" w:rsidP="00972927">
      <w:pPr>
        <w:pStyle w:val="a3"/>
        <w:spacing w:line="360" w:lineRule="auto"/>
        <w:ind w:left="0" w:firstLine="426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lastRenderedPageBreak/>
        <w:t>4.</w:t>
      </w:r>
      <w:r w:rsidRPr="00972927">
        <w:t xml:space="preserve"> </w:t>
      </w:r>
      <w:proofErr w:type="gramStart"/>
      <w:r w:rsidR="00923555">
        <w:rPr>
          <w:rFonts w:cs="Arial"/>
          <w:b w:val="0"/>
          <w:sz w:val="28"/>
          <w:szCs w:val="28"/>
        </w:rPr>
        <w:t xml:space="preserve">Порядок работы аукционной и приемочной комиссии </w:t>
      </w:r>
      <w:r w:rsidRPr="00972927">
        <w:rPr>
          <w:rFonts w:cs="Arial"/>
          <w:b w:val="0"/>
          <w:sz w:val="28"/>
          <w:szCs w:val="28"/>
        </w:rPr>
        <w:t>определить в соответствии с приказом Территориального органа Федеральной службы государственной статистики по Псковской области от 28 декабря 2017г. №126 «Об утверждении Положения об аукционной комиссии по осуществлению закупок на поставку товаров (выполнение работ, оказание услуг), Положения о  приемочной комиссии при осуществлении закупок на поставку товаров (выполнение работ), Положения о порядке приемки услуг для нужд</w:t>
      </w:r>
      <w:proofErr w:type="gramEnd"/>
      <w:r w:rsidRPr="00972927">
        <w:rPr>
          <w:rFonts w:cs="Arial"/>
          <w:b w:val="0"/>
          <w:sz w:val="28"/>
          <w:szCs w:val="28"/>
        </w:rPr>
        <w:t xml:space="preserve"> Территориального органа Федеральной службы государственной статистики по Псковской области».</w:t>
      </w:r>
    </w:p>
    <w:p w:rsidR="00321952" w:rsidRPr="00321952" w:rsidRDefault="00972927" w:rsidP="00972927">
      <w:pPr>
        <w:pStyle w:val="a3"/>
        <w:spacing w:line="360" w:lineRule="auto"/>
        <w:ind w:left="0" w:firstLine="540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5. </w:t>
      </w:r>
      <w:proofErr w:type="gramStart"/>
      <w:r w:rsidR="00EF1DA2" w:rsidRPr="007E68AD">
        <w:rPr>
          <w:rFonts w:cs="Arial"/>
          <w:b w:val="0"/>
          <w:sz w:val="28"/>
          <w:szCs w:val="28"/>
        </w:rPr>
        <w:t xml:space="preserve">Контроль </w:t>
      </w:r>
      <w:r w:rsidR="00FD0DD1" w:rsidRPr="007E68AD">
        <w:rPr>
          <w:rFonts w:cs="Arial"/>
          <w:b w:val="0"/>
          <w:sz w:val="28"/>
          <w:szCs w:val="28"/>
        </w:rPr>
        <w:t xml:space="preserve"> </w:t>
      </w:r>
      <w:r w:rsidR="00EF1DA2" w:rsidRPr="007E68AD">
        <w:rPr>
          <w:rFonts w:cs="Arial"/>
          <w:b w:val="0"/>
          <w:sz w:val="28"/>
          <w:szCs w:val="28"/>
        </w:rPr>
        <w:t>за</w:t>
      </w:r>
      <w:proofErr w:type="gramEnd"/>
      <w:r w:rsidR="00EF1DA2" w:rsidRPr="007E68AD">
        <w:rPr>
          <w:rFonts w:cs="Arial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321952" w:rsidRDefault="00321952" w:rsidP="00321952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F3251D" w:rsidRPr="00321952" w:rsidRDefault="00F3251D" w:rsidP="00321952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C4791B" w:rsidRDefault="00AD4F06" w:rsidP="00972927">
      <w:pPr>
        <w:pStyle w:val="a3"/>
        <w:ind w:left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Руководитель                                                           </w:t>
      </w:r>
      <w:r w:rsidR="00972927">
        <w:rPr>
          <w:rFonts w:cs="Arial"/>
          <w:b w:val="0"/>
          <w:bCs w:val="0"/>
          <w:sz w:val="28"/>
          <w:szCs w:val="28"/>
        </w:rPr>
        <w:t xml:space="preserve">                          </w:t>
      </w:r>
      <w:r w:rsidR="00CC1A2F">
        <w:rPr>
          <w:rFonts w:cs="Arial"/>
          <w:b w:val="0"/>
          <w:bCs w:val="0"/>
          <w:sz w:val="28"/>
          <w:szCs w:val="28"/>
        </w:rPr>
        <w:t>В.Г. Валиуллина</w:t>
      </w:r>
    </w:p>
    <w:p w:rsidR="00224D46" w:rsidRDefault="00224D46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2609A0" w:rsidRDefault="002609A0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2A71EC" w:rsidRDefault="002A71EC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D56372" w:rsidRDefault="00D56372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D56372" w:rsidRDefault="00D56372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Pr="00365B8C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DD322A" w:rsidRPr="0000055C" w:rsidRDefault="00DD322A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923555" w:rsidRDefault="00481505" w:rsidP="003B37E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37EB">
        <w:rPr>
          <w:sz w:val="28"/>
          <w:szCs w:val="28"/>
        </w:rPr>
        <w:t xml:space="preserve">  </w:t>
      </w:r>
    </w:p>
    <w:p w:rsidR="00512C5E" w:rsidRPr="007B194C" w:rsidRDefault="00923555" w:rsidP="003B37E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512C5E" w:rsidRPr="007B194C">
        <w:rPr>
          <w:sz w:val="28"/>
          <w:szCs w:val="28"/>
        </w:rPr>
        <w:t>Приложение №1</w:t>
      </w:r>
    </w:p>
    <w:p w:rsidR="00512C5E" w:rsidRPr="007B194C" w:rsidRDefault="00512C5E" w:rsidP="002D3B15">
      <w:pPr>
        <w:ind w:left="5664" w:firstLine="708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 xml:space="preserve">к Приказу </w:t>
      </w:r>
      <w:proofErr w:type="spellStart"/>
      <w:r w:rsidRPr="007B194C">
        <w:rPr>
          <w:sz w:val="28"/>
          <w:szCs w:val="28"/>
        </w:rPr>
        <w:t>Псковстата</w:t>
      </w:r>
      <w:proofErr w:type="spellEnd"/>
    </w:p>
    <w:p w:rsidR="00EF1DA2" w:rsidRPr="007B194C" w:rsidRDefault="007045AD" w:rsidP="002D3B15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C5E" w:rsidRPr="007B194C">
        <w:rPr>
          <w:sz w:val="28"/>
          <w:szCs w:val="28"/>
        </w:rPr>
        <w:t>от</w:t>
      </w:r>
      <w:r w:rsidR="00514A40" w:rsidRPr="007B194C">
        <w:rPr>
          <w:sz w:val="28"/>
          <w:szCs w:val="28"/>
        </w:rPr>
        <w:t xml:space="preserve"> </w:t>
      </w:r>
      <w:r w:rsidR="00ED7D77">
        <w:rPr>
          <w:sz w:val="28"/>
          <w:szCs w:val="28"/>
        </w:rPr>
        <w:t>28.12.2018г. № 145</w:t>
      </w:r>
    </w:p>
    <w:p w:rsidR="00EF1DA2" w:rsidRPr="009C2D10" w:rsidRDefault="00EF1DA2" w:rsidP="00EF1DA2">
      <w:pPr>
        <w:jc w:val="center"/>
        <w:rPr>
          <w:rFonts w:cs="Arial"/>
          <w:b/>
        </w:rPr>
      </w:pPr>
    </w:p>
    <w:p w:rsidR="00941334" w:rsidRDefault="00EF1DA2" w:rsidP="001F273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Состав аукционной комиссии </w:t>
      </w:r>
      <w:r w:rsidR="00C06677">
        <w:rPr>
          <w:rFonts w:cs="Arial"/>
          <w:b/>
          <w:sz w:val="28"/>
          <w:szCs w:val="28"/>
        </w:rPr>
        <w:t>по</w:t>
      </w:r>
      <w:r w:rsidR="00C06677" w:rsidRPr="00C06677">
        <w:rPr>
          <w:rFonts w:cs="Arial"/>
          <w:b/>
          <w:sz w:val="28"/>
          <w:szCs w:val="28"/>
        </w:rPr>
        <w:t xml:space="preserve"> </w:t>
      </w:r>
      <w:r w:rsidR="00B42A67">
        <w:rPr>
          <w:rFonts w:cs="Arial"/>
          <w:b/>
          <w:sz w:val="28"/>
          <w:szCs w:val="28"/>
        </w:rPr>
        <w:t>осуществлению закупки</w:t>
      </w:r>
      <w:r w:rsidR="00C06677">
        <w:rPr>
          <w:rFonts w:cs="Arial"/>
          <w:b/>
          <w:sz w:val="28"/>
          <w:szCs w:val="28"/>
        </w:rPr>
        <w:t xml:space="preserve"> на </w:t>
      </w:r>
      <w:r w:rsidR="001F273E" w:rsidRPr="001F273E">
        <w:rPr>
          <w:rFonts w:cs="Arial"/>
          <w:b/>
          <w:sz w:val="28"/>
          <w:szCs w:val="28"/>
        </w:rPr>
        <w:t xml:space="preserve">поставку </w:t>
      </w:r>
      <w:r w:rsidR="00E0252D" w:rsidRPr="00E0252D">
        <w:rPr>
          <w:rFonts w:cs="Arial"/>
          <w:b/>
          <w:sz w:val="28"/>
          <w:szCs w:val="28"/>
        </w:rPr>
        <w:t>марок почтовых</w:t>
      </w:r>
      <w:r w:rsidR="00D44602" w:rsidRPr="00D44602">
        <w:rPr>
          <w:rFonts w:cs="Arial"/>
          <w:b/>
          <w:sz w:val="28"/>
          <w:szCs w:val="28"/>
        </w:rPr>
        <w:t xml:space="preserve"> </w:t>
      </w:r>
    </w:p>
    <w:p w:rsidR="001F273E" w:rsidRDefault="001F273E" w:rsidP="001F273E">
      <w:pPr>
        <w:jc w:val="center"/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512C5E" w:rsidTr="00283D69">
        <w:tc>
          <w:tcPr>
            <w:tcW w:w="9967" w:type="dxa"/>
          </w:tcPr>
          <w:tbl>
            <w:tblPr>
              <w:tblW w:w="9244" w:type="dxa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11"/>
              <w:gridCol w:w="6833"/>
            </w:tblGrid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Председатель</w:t>
                  </w:r>
                </w:p>
              </w:tc>
            </w:tr>
            <w:tr w:rsidR="00512C5E" w:rsidRPr="00512C5E" w:rsidTr="007E68AD">
              <w:trPr>
                <w:trHeight w:val="395"/>
              </w:trPr>
              <w:tc>
                <w:tcPr>
                  <w:tcW w:w="2411" w:type="dxa"/>
                  <w:shd w:val="clear" w:color="auto" w:fill="FFFFFF"/>
                </w:tcPr>
                <w:p w:rsidR="00512C5E" w:rsidRPr="00512C5E" w:rsidRDefault="00E32E50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Гись С.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F6E8D" w:rsidRPr="00512C5E" w:rsidRDefault="007E68AD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Заместитель руководителя</w:t>
                  </w:r>
                  <w:r w:rsidR="004F6E8D">
                    <w:rPr>
                      <w:rFonts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</w:tc>
            </w:tr>
            <w:tr w:rsidR="00B35BA9" w:rsidRPr="00512C5E" w:rsidTr="007E68AD">
              <w:trPr>
                <w:trHeight w:val="675"/>
              </w:trPr>
              <w:tc>
                <w:tcPr>
                  <w:tcW w:w="2411" w:type="dxa"/>
                  <w:shd w:val="clear" w:color="auto" w:fill="FFFFFF"/>
                </w:tcPr>
                <w:p w:rsidR="00B35BA9" w:rsidRPr="00512C5E" w:rsidRDefault="000E31A4" w:rsidP="000E31A4">
                  <w:pPr>
                    <w:rPr>
                      <w:sz w:val="28"/>
                      <w:szCs w:val="28"/>
                    </w:rPr>
                  </w:pPr>
                  <w:r w:rsidRPr="000E31A4">
                    <w:rPr>
                      <w:sz w:val="28"/>
                      <w:szCs w:val="28"/>
                    </w:rPr>
                    <w:t>Кузнецова Т. И.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B35BA9" w:rsidRPr="00512C5E" w:rsidRDefault="000E31A4" w:rsidP="000E31A4">
                  <w:pPr>
                    <w:rPr>
                      <w:sz w:val="28"/>
                      <w:szCs w:val="28"/>
                    </w:rPr>
                  </w:pPr>
                  <w:r w:rsidRPr="000E31A4">
                    <w:rPr>
                      <w:rFonts w:cs="Arial"/>
                      <w:sz w:val="28"/>
                      <w:szCs w:val="28"/>
                    </w:rPr>
                    <w:t xml:space="preserve">Начальник отдела статистики населения, здравоохранения, уровня жизни и обследований домашних хозяйств </w:t>
                  </w:r>
                </w:p>
              </w:tc>
            </w:tr>
            <w:tr w:rsidR="00512C5E" w:rsidRPr="00512C5E" w:rsidTr="007E68AD">
              <w:trPr>
                <w:cantSplit/>
                <w:trHeight w:val="100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512C5E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512C5E" w:rsidRPr="00B35BA9" w:rsidRDefault="000E31A4" w:rsidP="007E68AD">
                  <w:pPr>
                    <w:rPr>
                      <w:sz w:val="28"/>
                      <w:szCs w:val="28"/>
                    </w:rPr>
                  </w:pPr>
                  <w:r w:rsidRPr="000E31A4">
                    <w:rPr>
                      <w:sz w:val="28"/>
                      <w:szCs w:val="28"/>
                    </w:rPr>
                    <w:t>Синица М.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512C5E" w:rsidRPr="00512C5E" w:rsidRDefault="000E31A4" w:rsidP="00374902">
                  <w:pPr>
                    <w:rPr>
                      <w:sz w:val="28"/>
                      <w:szCs w:val="28"/>
                    </w:rPr>
                  </w:pPr>
                  <w:r w:rsidRPr="000E31A4">
                    <w:rPr>
                      <w:sz w:val="28"/>
                      <w:szCs w:val="28"/>
                    </w:rPr>
                    <w:t>Начальник административного отдела</w:t>
                  </w:r>
                </w:p>
              </w:tc>
            </w:tr>
            <w:tr w:rsidR="007E68AD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0E31A4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Пимашкина О. В.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0E31A4" w:rsidP="002D3B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831153">
                    <w:rPr>
                      <w:sz w:val="28"/>
                      <w:szCs w:val="28"/>
                    </w:rPr>
                    <w:t>ачальник</w:t>
                  </w:r>
                  <w:r w:rsidR="00831153" w:rsidRPr="00831153">
                    <w:rPr>
                      <w:sz w:val="28"/>
                      <w:szCs w:val="28"/>
                    </w:rPr>
                    <w:t xml:space="preserve"> </w:t>
                  </w:r>
                  <w:r w:rsidR="002D3B15">
                    <w:rPr>
                      <w:sz w:val="28"/>
                      <w:szCs w:val="28"/>
                    </w:rPr>
                    <w:t>финансово-экономического</w:t>
                  </w:r>
                  <w:r w:rsidR="00831153" w:rsidRPr="00831153">
                    <w:rPr>
                      <w:sz w:val="28"/>
                      <w:szCs w:val="28"/>
                    </w:rPr>
                    <w:t xml:space="preserve"> отдела </w:t>
                  </w:r>
                </w:p>
              </w:tc>
            </w:tr>
            <w:tr w:rsidR="007E68AD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7E68AD" w:rsidRPr="00512C5E" w:rsidRDefault="007E68AD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Ответственный секретарь</w:t>
                  </w:r>
                </w:p>
              </w:tc>
            </w:tr>
            <w:tr w:rsidR="007E68AD" w:rsidRPr="00512C5E" w:rsidTr="007E68AD">
              <w:trPr>
                <w:trHeight w:val="465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1549A3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Григорьева О. В.</w:t>
                  </w:r>
                  <w:r w:rsidR="00831153" w:rsidRPr="00831153">
                    <w:rPr>
                      <w:rFonts w:cs="Arial"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D54C9C" w:rsidP="00505B3E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Ведущий специалист – эксперт финансово – экономического отдела</w:t>
                  </w:r>
                </w:p>
              </w:tc>
            </w:tr>
          </w:tbl>
          <w:p w:rsidR="00512C5E" w:rsidRDefault="00512C5E" w:rsidP="00512C5E">
            <w:pPr>
              <w:ind w:left="3119" w:hanging="2552"/>
            </w:pPr>
          </w:p>
        </w:tc>
      </w:tr>
    </w:tbl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5E7FA2" w:rsidRDefault="005E7FA2" w:rsidP="007B194C">
      <w:pPr>
        <w:ind w:left="7080"/>
      </w:pPr>
    </w:p>
    <w:p w:rsidR="008E132A" w:rsidRDefault="008E132A" w:rsidP="007B194C">
      <w:pPr>
        <w:ind w:left="7080"/>
      </w:pPr>
    </w:p>
    <w:p w:rsidR="0038004C" w:rsidRDefault="0038004C" w:rsidP="00C4791B"/>
    <w:p w:rsidR="00B26DAA" w:rsidRDefault="00B26DAA" w:rsidP="00C4791B">
      <w:pPr>
        <w:rPr>
          <w:sz w:val="28"/>
          <w:szCs w:val="28"/>
        </w:rPr>
      </w:pPr>
    </w:p>
    <w:p w:rsidR="00717890" w:rsidRDefault="00717890" w:rsidP="00C4791B">
      <w:pPr>
        <w:rPr>
          <w:sz w:val="28"/>
          <w:szCs w:val="28"/>
        </w:rPr>
      </w:pPr>
    </w:p>
    <w:p w:rsidR="00FF1BA1" w:rsidRDefault="00FF1BA1" w:rsidP="00C4791B">
      <w:pPr>
        <w:rPr>
          <w:sz w:val="28"/>
          <w:szCs w:val="28"/>
        </w:rPr>
      </w:pPr>
    </w:p>
    <w:p w:rsidR="00CC622B" w:rsidRPr="007B194C" w:rsidRDefault="00CC622B" w:rsidP="001A1A74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C622B" w:rsidRPr="007B194C" w:rsidRDefault="00CC622B" w:rsidP="001A1A74">
      <w:pPr>
        <w:ind w:left="5664" w:firstLine="708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 xml:space="preserve">к Приказу </w:t>
      </w:r>
      <w:proofErr w:type="spellStart"/>
      <w:r w:rsidRPr="007B194C">
        <w:rPr>
          <w:sz w:val="28"/>
          <w:szCs w:val="28"/>
        </w:rPr>
        <w:t>Псковстата</w:t>
      </w:r>
      <w:proofErr w:type="spellEnd"/>
    </w:p>
    <w:p w:rsidR="00CC622B" w:rsidRDefault="00CC622B" w:rsidP="001A1A74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194C">
        <w:rPr>
          <w:sz w:val="28"/>
          <w:szCs w:val="28"/>
        </w:rPr>
        <w:t xml:space="preserve">от </w:t>
      </w:r>
      <w:r w:rsidR="00717890">
        <w:rPr>
          <w:sz w:val="28"/>
          <w:szCs w:val="28"/>
        </w:rPr>
        <w:t>28.12.2018г. № 145</w:t>
      </w:r>
    </w:p>
    <w:p w:rsidR="00497BAB" w:rsidRPr="007B194C" w:rsidRDefault="00497BAB" w:rsidP="001A1A74">
      <w:pPr>
        <w:ind w:left="5664" w:firstLine="708"/>
        <w:jc w:val="right"/>
        <w:rPr>
          <w:sz w:val="28"/>
          <w:szCs w:val="28"/>
        </w:rPr>
      </w:pPr>
    </w:p>
    <w:p w:rsidR="00497BAB" w:rsidRDefault="00497BAB" w:rsidP="00497BA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Состав приемочной комиссии при</w:t>
      </w:r>
      <w:r w:rsidRPr="00C066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осуществлении закупки на </w:t>
      </w:r>
      <w:r w:rsidRPr="001F273E">
        <w:rPr>
          <w:rFonts w:cs="Arial"/>
          <w:b/>
          <w:sz w:val="28"/>
          <w:szCs w:val="28"/>
        </w:rPr>
        <w:t xml:space="preserve">поставку </w:t>
      </w:r>
      <w:r w:rsidR="00B26DAA">
        <w:rPr>
          <w:rFonts w:cs="Arial"/>
          <w:b/>
          <w:sz w:val="28"/>
          <w:szCs w:val="28"/>
        </w:rPr>
        <w:t>марок почтовых</w:t>
      </w:r>
    </w:p>
    <w:p w:rsidR="00497BAB" w:rsidRDefault="00497BAB" w:rsidP="00497BAB">
      <w:pPr>
        <w:jc w:val="center"/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97BAB" w:rsidTr="0009148A">
        <w:tc>
          <w:tcPr>
            <w:tcW w:w="9967" w:type="dxa"/>
          </w:tcPr>
          <w:tbl>
            <w:tblPr>
              <w:tblW w:w="92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11"/>
              <w:gridCol w:w="6833"/>
            </w:tblGrid>
            <w:tr w:rsidR="00497BAB" w:rsidRPr="00512C5E" w:rsidTr="000B2A4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497BAB" w:rsidRPr="00512C5E" w:rsidRDefault="00497BAB" w:rsidP="0009148A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Председатель</w:t>
                  </w:r>
                </w:p>
              </w:tc>
            </w:tr>
            <w:tr w:rsidR="00497BAB" w:rsidRPr="00512C5E" w:rsidTr="000B2A4D">
              <w:trPr>
                <w:trHeight w:val="395"/>
              </w:trPr>
              <w:tc>
                <w:tcPr>
                  <w:tcW w:w="2411" w:type="dxa"/>
                  <w:shd w:val="clear" w:color="auto" w:fill="FFFFFF"/>
                </w:tcPr>
                <w:p w:rsidR="00497BAB" w:rsidRPr="00512C5E" w:rsidRDefault="003F16A0" w:rsidP="0009148A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Синюк С. Н.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97BAB" w:rsidRPr="00512C5E" w:rsidRDefault="00497BAB" w:rsidP="0009148A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Заместитель руководителя   </w:t>
                  </w:r>
                </w:p>
              </w:tc>
            </w:tr>
            <w:tr w:rsidR="00497BAB" w:rsidRPr="00512C5E" w:rsidTr="000B2A4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497BAB" w:rsidRPr="00512C5E" w:rsidRDefault="00497BAB" w:rsidP="0009148A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</w:tc>
            </w:tr>
            <w:tr w:rsidR="00497BAB" w:rsidRPr="00512C5E" w:rsidTr="000B2A4D">
              <w:trPr>
                <w:trHeight w:val="393"/>
              </w:trPr>
              <w:tc>
                <w:tcPr>
                  <w:tcW w:w="2411" w:type="dxa"/>
                  <w:shd w:val="clear" w:color="auto" w:fill="FFFFFF"/>
                </w:tcPr>
                <w:p w:rsidR="00497BAB" w:rsidRPr="007E68AD" w:rsidRDefault="004A4D4C" w:rsidP="004A4D4C">
                  <w:pPr>
                    <w:jc w:val="both"/>
                    <w:rPr>
                      <w:sz w:val="28"/>
                      <w:szCs w:val="28"/>
                    </w:rPr>
                  </w:pPr>
                  <w:r w:rsidRPr="004A4D4C">
                    <w:rPr>
                      <w:sz w:val="28"/>
                      <w:szCs w:val="28"/>
                    </w:rPr>
                    <w:t xml:space="preserve">Гарновская С. Л. 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97BAB" w:rsidRPr="00283D69" w:rsidRDefault="004A4D4C" w:rsidP="004A4D4C">
                  <w:pPr>
                    <w:rPr>
                      <w:sz w:val="28"/>
                      <w:szCs w:val="28"/>
                    </w:rPr>
                  </w:pPr>
                  <w:r w:rsidRPr="004A4D4C">
                    <w:rPr>
                      <w:bCs/>
                      <w:sz w:val="28"/>
                      <w:szCs w:val="28"/>
                    </w:rPr>
                    <w:t xml:space="preserve">Начальник отдела статистики труда, науки, образования, культуры, торговли и услуг </w:t>
                  </w:r>
                </w:p>
              </w:tc>
            </w:tr>
            <w:tr w:rsidR="00497BAB" w:rsidRPr="00512C5E" w:rsidTr="000B2A4D">
              <w:trPr>
                <w:cantSplit/>
                <w:trHeight w:val="100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497BAB" w:rsidRPr="00512C5E" w:rsidRDefault="00497BAB" w:rsidP="0009148A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497BAB" w:rsidRPr="00512C5E" w:rsidTr="000B2A4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497BAB" w:rsidRPr="00512C5E" w:rsidRDefault="004A4D4C" w:rsidP="0009148A">
                  <w:pPr>
                    <w:rPr>
                      <w:sz w:val="28"/>
                      <w:szCs w:val="28"/>
                    </w:rPr>
                  </w:pPr>
                  <w:r w:rsidRPr="004A4D4C">
                    <w:rPr>
                      <w:sz w:val="28"/>
                      <w:szCs w:val="28"/>
                    </w:rPr>
                    <w:t>Кузнецова Т. И.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97BAB" w:rsidRPr="00512C5E" w:rsidRDefault="004A4D4C" w:rsidP="0009148A">
                  <w:pPr>
                    <w:rPr>
                      <w:sz w:val="28"/>
                      <w:szCs w:val="28"/>
                    </w:rPr>
                  </w:pPr>
                  <w:r w:rsidRPr="004A4D4C">
                    <w:rPr>
                      <w:sz w:val="28"/>
                      <w:szCs w:val="28"/>
                    </w:rPr>
                    <w:t>Начальник отдела статистики населения, здравоохранения, уровня жизни и обследований домашних хозяйств</w:t>
                  </w:r>
                </w:p>
              </w:tc>
            </w:tr>
            <w:tr w:rsidR="00B26DAA" w:rsidRPr="00512C5E" w:rsidTr="000B2A4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B26DAA" w:rsidRPr="00222977" w:rsidRDefault="002D7F61" w:rsidP="00A07D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Юркова Т.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B26DAA" w:rsidRPr="00512C5E" w:rsidRDefault="0041685A" w:rsidP="00A07DAB">
                  <w:pPr>
                    <w:rPr>
                      <w:sz w:val="28"/>
                      <w:szCs w:val="28"/>
                    </w:rPr>
                  </w:pPr>
                  <w:r w:rsidRPr="0041685A">
                    <w:rPr>
                      <w:sz w:val="28"/>
                      <w:szCs w:val="28"/>
                    </w:rPr>
                    <w:t xml:space="preserve">Начальник отдела </w:t>
                  </w:r>
                  <w:r w:rsidR="002D7F61">
                    <w:rPr>
                      <w:sz w:val="28"/>
                      <w:szCs w:val="28"/>
                    </w:rPr>
                    <w:t xml:space="preserve">государственной </w:t>
                  </w:r>
                  <w:r w:rsidRPr="0041685A">
                    <w:rPr>
                      <w:sz w:val="28"/>
                      <w:szCs w:val="28"/>
                    </w:rPr>
                    <w:t xml:space="preserve">статистики </w:t>
                  </w:r>
                  <w:r w:rsidR="002D7F61">
                    <w:rPr>
                      <w:sz w:val="28"/>
                      <w:szCs w:val="28"/>
                    </w:rPr>
                    <w:t>в г. Пскове</w:t>
                  </w:r>
                </w:p>
              </w:tc>
            </w:tr>
            <w:tr w:rsidR="00497BAB" w:rsidRPr="00512C5E" w:rsidTr="000B2A4D">
              <w:trPr>
                <w:trHeight w:val="465"/>
              </w:trPr>
              <w:tc>
                <w:tcPr>
                  <w:tcW w:w="2411" w:type="dxa"/>
                  <w:shd w:val="clear" w:color="auto" w:fill="FFFFFF"/>
                </w:tcPr>
                <w:p w:rsidR="00497BAB" w:rsidRPr="00512C5E" w:rsidRDefault="002D7F61" w:rsidP="0009148A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Кадаяс С. Р.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97BAB" w:rsidRPr="00512C5E" w:rsidRDefault="002D7F61" w:rsidP="002D7F61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Заместитель н</w:t>
                  </w:r>
                  <w:r w:rsidR="00B26DAA" w:rsidRPr="00B26DAA">
                    <w:rPr>
                      <w:rFonts w:cs="Arial"/>
                      <w:sz w:val="28"/>
                      <w:szCs w:val="28"/>
                    </w:rPr>
                    <w:t>ачальник</w:t>
                  </w:r>
                  <w:r>
                    <w:rPr>
                      <w:rFonts w:cs="Arial"/>
                      <w:sz w:val="28"/>
                      <w:szCs w:val="28"/>
                    </w:rPr>
                    <w:t>а</w:t>
                  </w:r>
                  <w:r w:rsidR="00B26DAA" w:rsidRPr="00B26DAA">
                    <w:rPr>
                      <w:rFonts w:cs="Arial"/>
                      <w:sz w:val="28"/>
                      <w:szCs w:val="28"/>
                    </w:rPr>
                    <w:t xml:space="preserve"> отдела </w:t>
                  </w:r>
                  <w:r w:rsidRPr="002D7F61">
                    <w:rPr>
                      <w:rFonts w:cs="Arial"/>
                      <w:sz w:val="28"/>
                      <w:szCs w:val="28"/>
                    </w:rPr>
                    <w:t>статистики труда, науки, образования, культуры, торговли и услуг</w:t>
                  </w:r>
                </w:p>
              </w:tc>
            </w:tr>
          </w:tbl>
          <w:p w:rsidR="00497BAB" w:rsidRDefault="00497BAB" w:rsidP="0009148A">
            <w:pPr>
              <w:ind w:left="3119" w:hanging="2552"/>
            </w:pPr>
          </w:p>
        </w:tc>
      </w:tr>
    </w:tbl>
    <w:p w:rsidR="00CC622B" w:rsidRDefault="00CC622B" w:rsidP="00C4791B">
      <w:pPr>
        <w:rPr>
          <w:sz w:val="28"/>
          <w:szCs w:val="28"/>
        </w:rPr>
      </w:pPr>
    </w:p>
    <w:sectPr w:rsidR="00CC622B" w:rsidSect="00224D46">
      <w:type w:val="continuous"/>
      <w:pgSz w:w="11906" w:h="16838" w:code="9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98" w:rsidRDefault="00DC3098" w:rsidP="00274A30">
      <w:r>
        <w:separator/>
      </w:r>
    </w:p>
  </w:endnote>
  <w:endnote w:type="continuationSeparator" w:id="0">
    <w:p w:rsidR="00DC3098" w:rsidRDefault="00DC3098" w:rsidP="002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98" w:rsidRDefault="00DC3098" w:rsidP="00274A30">
      <w:r>
        <w:separator/>
      </w:r>
    </w:p>
  </w:footnote>
  <w:footnote w:type="continuationSeparator" w:id="0">
    <w:p w:rsidR="00DC3098" w:rsidRDefault="00DC3098" w:rsidP="0027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8AF"/>
    <w:multiLevelType w:val="multilevel"/>
    <w:tmpl w:val="24FC2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F9E693F"/>
    <w:multiLevelType w:val="multilevel"/>
    <w:tmpl w:val="D422A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6BE532B"/>
    <w:multiLevelType w:val="hybridMultilevel"/>
    <w:tmpl w:val="9FBEC348"/>
    <w:lvl w:ilvl="0" w:tplc="A7BC8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B51F5"/>
    <w:multiLevelType w:val="multilevel"/>
    <w:tmpl w:val="E8F21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7C0D8B"/>
    <w:multiLevelType w:val="multilevel"/>
    <w:tmpl w:val="FFEA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A78163F"/>
    <w:multiLevelType w:val="multilevel"/>
    <w:tmpl w:val="637CF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6"/>
    <w:rsid w:val="0000055C"/>
    <w:rsid w:val="00000F63"/>
    <w:rsid w:val="00001AEB"/>
    <w:rsid w:val="00001FED"/>
    <w:rsid w:val="0000569B"/>
    <w:rsid w:val="0001225F"/>
    <w:rsid w:val="00013450"/>
    <w:rsid w:val="00016207"/>
    <w:rsid w:val="00017C10"/>
    <w:rsid w:val="00020791"/>
    <w:rsid w:val="00020E49"/>
    <w:rsid w:val="00023AA1"/>
    <w:rsid w:val="00024563"/>
    <w:rsid w:val="000259BA"/>
    <w:rsid w:val="00032F63"/>
    <w:rsid w:val="00034D5C"/>
    <w:rsid w:val="000359FF"/>
    <w:rsid w:val="0004360F"/>
    <w:rsid w:val="00044B6F"/>
    <w:rsid w:val="00044C16"/>
    <w:rsid w:val="00053592"/>
    <w:rsid w:val="000541A8"/>
    <w:rsid w:val="00054A46"/>
    <w:rsid w:val="0006651B"/>
    <w:rsid w:val="00072B6D"/>
    <w:rsid w:val="00077966"/>
    <w:rsid w:val="000802EB"/>
    <w:rsid w:val="0008159E"/>
    <w:rsid w:val="00082A46"/>
    <w:rsid w:val="00083825"/>
    <w:rsid w:val="0008588D"/>
    <w:rsid w:val="00097BB3"/>
    <w:rsid w:val="00097EE5"/>
    <w:rsid w:val="000A011E"/>
    <w:rsid w:val="000A19CB"/>
    <w:rsid w:val="000A2A04"/>
    <w:rsid w:val="000A2EAB"/>
    <w:rsid w:val="000A587E"/>
    <w:rsid w:val="000A658E"/>
    <w:rsid w:val="000A664C"/>
    <w:rsid w:val="000A66DB"/>
    <w:rsid w:val="000B2A4D"/>
    <w:rsid w:val="000B3064"/>
    <w:rsid w:val="000B3CC3"/>
    <w:rsid w:val="000B78E5"/>
    <w:rsid w:val="000C1886"/>
    <w:rsid w:val="000D091B"/>
    <w:rsid w:val="000D4D56"/>
    <w:rsid w:val="000D5DF1"/>
    <w:rsid w:val="000E31A4"/>
    <w:rsid w:val="000E496E"/>
    <w:rsid w:val="000E5A18"/>
    <w:rsid w:val="000E7BED"/>
    <w:rsid w:val="000F4343"/>
    <w:rsid w:val="00104BBB"/>
    <w:rsid w:val="0010560C"/>
    <w:rsid w:val="0010743A"/>
    <w:rsid w:val="00107E49"/>
    <w:rsid w:val="00124F9B"/>
    <w:rsid w:val="0012596F"/>
    <w:rsid w:val="00133F80"/>
    <w:rsid w:val="001416AF"/>
    <w:rsid w:val="001519F5"/>
    <w:rsid w:val="00153B57"/>
    <w:rsid w:val="001549A3"/>
    <w:rsid w:val="00165665"/>
    <w:rsid w:val="00165EB1"/>
    <w:rsid w:val="00167C4A"/>
    <w:rsid w:val="001706D9"/>
    <w:rsid w:val="00173295"/>
    <w:rsid w:val="00176CA8"/>
    <w:rsid w:val="0018445D"/>
    <w:rsid w:val="00184511"/>
    <w:rsid w:val="001871F9"/>
    <w:rsid w:val="001973BD"/>
    <w:rsid w:val="001977FC"/>
    <w:rsid w:val="001A1A74"/>
    <w:rsid w:val="001B7181"/>
    <w:rsid w:val="001B7FCA"/>
    <w:rsid w:val="001C2EE4"/>
    <w:rsid w:val="001C4A54"/>
    <w:rsid w:val="001C5BDD"/>
    <w:rsid w:val="001D1EEF"/>
    <w:rsid w:val="001D5FB5"/>
    <w:rsid w:val="001D6C1F"/>
    <w:rsid w:val="001D7CE1"/>
    <w:rsid w:val="001E0286"/>
    <w:rsid w:val="001E1FE3"/>
    <w:rsid w:val="001E2885"/>
    <w:rsid w:val="001E32ED"/>
    <w:rsid w:val="001E7C6A"/>
    <w:rsid w:val="001F0DCB"/>
    <w:rsid w:val="001F273E"/>
    <w:rsid w:val="001F320A"/>
    <w:rsid w:val="0020741F"/>
    <w:rsid w:val="00215B83"/>
    <w:rsid w:val="002169AA"/>
    <w:rsid w:val="00220012"/>
    <w:rsid w:val="00221EF9"/>
    <w:rsid w:val="00222977"/>
    <w:rsid w:val="00222B02"/>
    <w:rsid w:val="00224183"/>
    <w:rsid w:val="00224D46"/>
    <w:rsid w:val="00227CBE"/>
    <w:rsid w:val="00233407"/>
    <w:rsid w:val="002354FC"/>
    <w:rsid w:val="00236175"/>
    <w:rsid w:val="00240FE5"/>
    <w:rsid w:val="002410B7"/>
    <w:rsid w:val="00242D9C"/>
    <w:rsid w:val="00256566"/>
    <w:rsid w:val="002609A0"/>
    <w:rsid w:val="00266B52"/>
    <w:rsid w:val="00266ED2"/>
    <w:rsid w:val="00267D24"/>
    <w:rsid w:val="002700B4"/>
    <w:rsid w:val="002708AE"/>
    <w:rsid w:val="002720A2"/>
    <w:rsid w:val="0027262A"/>
    <w:rsid w:val="00274669"/>
    <w:rsid w:val="00274A30"/>
    <w:rsid w:val="002812AC"/>
    <w:rsid w:val="00283D69"/>
    <w:rsid w:val="002863DE"/>
    <w:rsid w:val="002910A1"/>
    <w:rsid w:val="00293028"/>
    <w:rsid w:val="00294016"/>
    <w:rsid w:val="002A0C80"/>
    <w:rsid w:val="002A236A"/>
    <w:rsid w:val="002A5748"/>
    <w:rsid w:val="002A6519"/>
    <w:rsid w:val="002A71EC"/>
    <w:rsid w:val="002A786E"/>
    <w:rsid w:val="002B4D18"/>
    <w:rsid w:val="002C36AC"/>
    <w:rsid w:val="002C496F"/>
    <w:rsid w:val="002C7826"/>
    <w:rsid w:val="002D0D9D"/>
    <w:rsid w:val="002D0F2E"/>
    <w:rsid w:val="002D14CE"/>
    <w:rsid w:val="002D34FE"/>
    <w:rsid w:val="002D3B15"/>
    <w:rsid w:val="002D4092"/>
    <w:rsid w:val="002D482F"/>
    <w:rsid w:val="002D7F61"/>
    <w:rsid w:val="002E46CD"/>
    <w:rsid w:val="002E6F40"/>
    <w:rsid w:val="002F230C"/>
    <w:rsid w:val="002F6C16"/>
    <w:rsid w:val="00312946"/>
    <w:rsid w:val="0031364D"/>
    <w:rsid w:val="00313EF9"/>
    <w:rsid w:val="003150A9"/>
    <w:rsid w:val="00315F8C"/>
    <w:rsid w:val="00321952"/>
    <w:rsid w:val="00322A40"/>
    <w:rsid w:val="003232F5"/>
    <w:rsid w:val="00323D6B"/>
    <w:rsid w:val="00326100"/>
    <w:rsid w:val="0033616C"/>
    <w:rsid w:val="00350409"/>
    <w:rsid w:val="0036075D"/>
    <w:rsid w:val="00362A9D"/>
    <w:rsid w:val="00365B8C"/>
    <w:rsid w:val="00366CEA"/>
    <w:rsid w:val="00370954"/>
    <w:rsid w:val="00374902"/>
    <w:rsid w:val="0038004C"/>
    <w:rsid w:val="00381E43"/>
    <w:rsid w:val="00384AD8"/>
    <w:rsid w:val="00385AEC"/>
    <w:rsid w:val="00385CE0"/>
    <w:rsid w:val="00387A89"/>
    <w:rsid w:val="00390020"/>
    <w:rsid w:val="00394FC2"/>
    <w:rsid w:val="00397D56"/>
    <w:rsid w:val="003A0A53"/>
    <w:rsid w:val="003A39C2"/>
    <w:rsid w:val="003A5EB5"/>
    <w:rsid w:val="003B37EB"/>
    <w:rsid w:val="003B511B"/>
    <w:rsid w:val="003B67C0"/>
    <w:rsid w:val="003C366F"/>
    <w:rsid w:val="003D43C3"/>
    <w:rsid w:val="003D507E"/>
    <w:rsid w:val="003D6E3F"/>
    <w:rsid w:val="003E0D90"/>
    <w:rsid w:val="003E1AA9"/>
    <w:rsid w:val="003E22A8"/>
    <w:rsid w:val="003E2DD9"/>
    <w:rsid w:val="003E4E58"/>
    <w:rsid w:val="003E5193"/>
    <w:rsid w:val="003F0960"/>
    <w:rsid w:val="003F0F5F"/>
    <w:rsid w:val="003F16A0"/>
    <w:rsid w:val="003F244A"/>
    <w:rsid w:val="003F36A7"/>
    <w:rsid w:val="00401934"/>
    <w:rsid w:val="00402E1F"/>
    <w:rsid w:val="00404057"/>
    <w:rsid w:val="004112B8"/>
    <w:rsid w:val="0041474C"/>
    <w:rsid w:val="004148E7"/>
    <w:rsid w:val="0041685A"/>
    <w:rsid w:val="0041692A"/>
    <w:rsid w:val="004176F5"/>
    <w:rsid w:val="004201FD"/>
    <w:rsid w:val="00423822"/>
    <w:rsid w:val="00433661"/>
    <w:rsid w:val="00437314"/>
    <w:rsid w:val="00451DE3"/>
    <w:rsid w:val="00452AC8"/>
    <w:rsid w:val="00453E60"/>
    <w:rsid w:val="00454B10"/>
    <w:rsid w:val="004575A0"/>
    <w:rsid w:val="00471277"/>
    <w:rsid w:val="0047238D"/>
    <w:rsid w:val="00472A31"/>
    <w:rsid w:val="00474CC1"/>
    <w:rsid w:val="00476FE0"/>
    <w:rsid w:val="00477C8F"/>
    <w:rsid w:val="004800AD"/>
    <w:rsid w:val="00481505"/>
    <w:rsid w:val="00481880"/>
    <w:rsid w:val="00482AE1"/>
    <w:rsid w:val="00483303"/>
    <w:rsid w:val="00486097"/>
    <w:rsid w:val="004910D9"/>
    <w:rsid w:val="00491F30"/>
    <w:rsid w:val="00492A1D"/>
    <w:rsid w:val="00493C65"/>
    <w:rsid w:val="00496514"/>
    <w:rsid w:val="00497BAB"/>
    <w:rsid w:val="004A2F2B"/>
    <w:rsid w:val="004A4D4C"/>
    <w:rsid w:val="004A507B"/>
    <w:rsid w:val="004A60DE"/>
    <w:rsid w:val="004B5CAB"/>
    <w:rsid w:val="004B711D"/>
    <w:rsid w:val="004C0827"/>
    <w:rsid w:val="004C1332"/>
    <w:rsid w:val="004C21DF"/>
    <w:rsid w:val="004D0E9E"/>
    <w:rsid w:val="004D1A76"/>
    <w:rsid w:val="004D41D5"/>
    <w:rsid w:val="004D4A22"/>
    <w:rsid w:val="004D54AF"/>
    <w:rsid w:val="004D6720"/>
    <w:rsid w:val="004E0690"/>
    <w:rsid w:val="004E309D"/>
    <w:rsid w:val="004E4810"/>
    <w:rsid w:val="004F2C34"/>
    <w:rsid w:val="004F67AE"/>
    <w:rsid w:val="004F6E8D"/>
    <w:rsid w:val="00500B53"/>
    <w:rsid w:val="0050296A"/>
    <w:rsid w:val="00505B3E"/>
    <w:rsid w:val="00506C55"/>
    <w:rsid w:val="00512C5E"/>
    <w:rsid w:val="00514A40"/>
    <w:rsid w:val="00526D42"/>
    <w:rsid w:val="00530D1C"/>
    <w:rsid w:val="005373E0"/>
    <w:rsid w:val="0054169E"/>
    <w:rsid w:val="005417E7"/>
    <w:rsid w:val="00554194"/>
    <w:rsid w:val="00556986"/>
    <w:rsid w:val="00556A98"/>
    <w:rsid w:val="00557937"/>
    <w:rsid w:val="00561CD6"/>
    <w:rsid w:val="00564311"/>
    <w:rsid w:val="0056629A"/>
    <w:rsid w:val="00570084"/>
    <w:rsid w:val="005708B9"/>
    <w:rsid w:val="00583BE7"/>
    <w:rsid w:val="0059215E"/>
    <w:rsid w:val="00595711"/>
    <w:rsid w:val="00597314"/>
    <w:rsid w:val="005A23AF"/>
    <w:rsid w:val="005A6167"/>
    <w:rsid w:val="005B6555"/>
    <w:rsid w:val="005C3FA4"/>
    <w:rsid w:val="005C47E8"/>
    <w:rsid w:val="005C51CC"/>
    <w:rsid w:val="005C61FA"/>
    <w:rsid w:val="005D0138"/>
    <w:rsid w:val="005D0787"/>
    <w:rsid w:val="005D2697"/>
    <w:rsid w:val="005D397C"/>
    <w:rsid w:val="005D6ACA"/>
    <w:rsid w:val="005E18BB"/>
    <w:rsid w:val="005E28B3"/>
    <w:rsid w:val="005E43CC"/>
    <w:rsid w:val="005E4905"/>
    <w:rsid w:val="005E52D2"/>
    <w:rsid w:val="005E5FF2"/>
    <w:rsid w:val="005E6498"/>
    <w:rsid w:val="005E7FA2"/>
    <w:rsid w:val="005F12E6"/>
    <w:rsid w:val="005F195F"/>
    <w:rsid w:val="005F3236"/>
    <w:rsid w:val="005F36C0"/>
    <w:rsid w:val="006006EE"/>
    <w:rsid w:val="00605EEE"/>
    <w:rsid w:val="00607E2F"/>
    <w:rsid w:val="00612E88"/>
    <w:rsid w:val="00625A6B"/>
    <w:rsid w:val="006426CA"/>
    <w:rsid w:val="006463F4"/>
    <w:rsid w:val="00646C05"/>
    <w:rsid w:val="00647206"/>
    <w:rsid w:val="00647779"/>
    <w:rsid w:val="006559FE"/>
    <w:rsid w:val="0066065C"/>
    <w:rsid w:val="006613E7"/>
    <w:rsid w:val="00662C3B"/>
    <w:rsid w:val="00663207"/>
    <w:rsid w:val="00667389"/>
    <w:rsid w:val="00670EB8"/>
    <w:rsid w:val="0068329F"/>
    <w:rsid w:val="00690565"/>
    <w:rsid w:val="00690AA9"/>
    <w:rsid w:val="006957FF"/>
    <w:rsid w:val="00697B23"/>
    <w:rsid w:val="006A315A"/>
    <w:rsid w:val="006A4668"/>
    <w:rsid w:val="006A496C"/>
    <w:rsid w:val="006A4E62"/>
    <w:rsid w:val="006A62E6"/>
    <w:rsid w:val="006B130B"/>
    <w:rsid w:val="006B24A6"/>
    <w:rsid w:val="006B4537"/>
    <w:rsid w:val="006B4A92"/>
    <w:rsid w:val="006B5EA5"/>
    <w:rsid w:val="006C1010"/>
    <w:rsid w:val="006C299C"/>
    <w:rsid w:val="006C5209"/>
    <w:rsid w:val="006D38FA"/>
    <w:rsid w:val="006E0383"/>
    <w:rsid w:val="006E15C3"/>
    <w:rsid w:val="006E4269"/>
    <w:rsid w:val="006E4A10"/>
    <w:rsid w:val="006E5A1B"/>
    <w:rsid w:val="007045AD"/>
    <w:rsid w:val="0070602E"/>
    <w:rsid w:val="00712A76"/>
    <w:rsid w:val="00717890"/>
    <w:rsid w:val="00723BA6"/>
    <w:rsid w:val="0072565A"/>
    <w:rsid w:val="007271D9"/>
    <w:rsid w:val="00730519"/>
    <w:rsid w:val="00740700"/>
    <w:rsid w:val="0074285A"/>
    <w:rsid w:val="00742B0E"/>
    <w:rsid w:val="00744F73"/>
    <w:rsid w:val="007505A7"/>
    <w:rsid w:val="00750E41"/>
    <w:rsid w:val="00753B72"/>
    <w:rsid w:val="00754796"/>
    <w:rsid w:val="00763155"/>
    <w:rsid w:val="007631DF"/>
    <w:rsid w:val="00764CF1"/>
    <w:rsid w:val="007651EF"/>
    <w:rsid w:val="00770862"/>
    <w:rsid w:val="00773145"/>
    <w:rsid w:val="00775FDB"/>
    <w:rsid w:val="007774C7"/>
    <w:rsid w:val="00784E5F"/>
    <w:rsid w:val="00787B71"/>
    <w:rsid w:val="007908E0"/>
    <w:rsid w:val="00790EF3"/>
    <w:rsid w:val="00792259"/>
    <w:rsid w:val="0079399E"/>
    <w:rsid w:val="00793D0B"/>
    <w:rsid w:val="007A120A"/>
    <w:rsid w:val="007A1A0A"/>
    <w:rsid w:val="007B00E2"/>
    <w:rsid w:val="007B0C44"/>
    <w:rsid w:val="007B194C"/>
    <w:rsid w:val="007B3649"/>
    <w:rsid w:val="007C1D22"/>
    <w:rsid w:val="007C346C"/>
    <w:rsid w:val="007C4F8F"/>
    <w:rsid w:val="007C52A5"/>
    <w:rsid w:val="007C66C0"/>
    <w:rsid w:val="007C7BC5"/>
    <w:rsid w:val="007D2C85"/>
    <w:rsid w:val="007D4EDF"/>
    <w:rsid w:val="007D7E3E"/>
    <w:rsid w:val="007E0981"/>
    <w:rsid w:val="007E124F"/>
    <w:rsid w:val="007E6590"/>
    <w:rsid w:val="007E68AD"/>
    <w:rsid w:val="007F435C"/>
    <w:rsid w:val="007F459B"/>
    <w:rsid w:val="007F4C33"/>
    <w:rsid w:val="007F6CDC"/>
    <w:rsid w:val="008022F5"/>
    <w:rsid w:val="00807FF2"/>
    <w:rsid w:val="0081271B"/>
    <w:rsid w:val="00814FA4"/>
    <w:rsid w:val="0082291F"/>
    <w:rsid w:val="00822ED0"/>
    <w:rsid w:val="00824CE6"/>
    <w:rsid w:val="00831153"/>
    <w:rsid w:val="0083659F"/>
    <w:rsid w:val="00837FAA"/>
    <w:rsid w:val="00845A9A"/>
    <w:rsid w:val="00845FF0"/>
    <w:rsid w:val="00850BB1"/>
    <w:rsid w:val="00855946"/>
    <w:rsid w:val="00864AF0"/>
    <w:rsid w:val="0087474D"/>
    <w:rsid w:val="00880013"/>
    <w:rsid w:val="008813CB"/>
    <w:rsid w:val="008832CC"/>
    <w:rsid w:val="008841D2"/>
    <w:rsid w:val="00890002"/>
    <w:rsid w:val="00891138"/>
    <w:rsid w:val="008916F1"/>
    <w:rsid w:val="0089232E"/>
    <w:rsid w:val="00892484"/>
    <w:rsid w:val="00892AA7"/>
    <w:rsid w:val="00893CF6"/>
    <w:rsid w:val="00893CF9"/>
    <w:rsid w:val="00897D4E"/>
    <w:rsid w:val="008B07E3"/>
    <w:rsid w:val="008B09F3"/>
    <w:rsid w:val="008B2A63"/>
    <w:rsid w:val="008B5EFC"/>
    <w:rsid w:val="008B7637"/>
    <w:rsid w:val="008C53CB"/>
    <w:rsid w:val="008C5FFF"/>
    <w:rsid w:val="008D2720"/>
    <w:rsid w:val="008D2ECA"/>
    <w:rsid w:val="008E132A"/>
    <w:rsid w:val="008E185D"/>
    <w:rsid w:val="008E3DCC"/>
    <w:rsid w:val="008E430C"/>
    <w:rsid w:val="008E7CF2"/>
    <w:rsid w:val="00903EA6"/>
    <w:rsid w:val="0091072B"/>
    <w:rsid w:val="00914697"/>
    <w:rsid w:val="009229EB"/>
    <w:rsid w:val="00923555"/>
    <w:rsid w:val="00925745"/>
    <w:rsid w:val="0093498B"/>
    <w:rsid w:val="00935583"/>
    <w:rsid w:val="00937A32"/>
    <w:rsid w:val="00940ACB"/>
    <w:rsid w:val="00941334"/>
    <w:rsid w:val="00942F02"/>
    <w:rsid w:val="009457CB"/>
    <w:rsid w:val="00946489"/>
    <w:rsid w:val="00946CDB"/>
    <w:rsid w:val="00971D7B"/>
    <w:rsid w:val="00972927"/>
    <w:rsid w:val="00972FF9"/>
    <w:rsid w:val="009755FC"/>
    <w:rsid w:val="00980B31"/>
    <w:rsid w:val="009856FE"/>
    <w:rsid w:val="00992BDC"/>
    <w:rsid w:val="009A3A49"/>
    <w:rsid w:val="009A4BA2"/>
    <w:rsid w:val="009A52BB"/>
    <w:rsid w:val="009B139F"/>
    <w:rsid w:val="009B4267"/>
    <w:rsid w:val="009B5FEB"/>
    <w:rsid w:val="009B706B"/>
    <w:rsid w:val="009D2678"/>
    <w:rsid w:val="009D35BD"/>
    <w:rsid w:val="009E2C5A"/>
    <w:rsid w:val="009E4E52"/>
    <w:rsid w:val="009E5383"/>
    <w:rsid w:val="009F7D9B"/>
    <w:rsid w:val="00A0282B"/>
    <w:rsid w:val="00A060DD"/>
    <w:rsid w:val="00A1687E"/>
    <w:rsid w:val="00A314EA"/>
    <w:rsid w:val="00A32A3A"/>
    <w:rsid w:val="00A347D5"/>
    <w:rsid w:val="00A354AF"/>
    <w:rsid w:val="00A4202D"/>
    <w:rsid w:val="00A45A58"/>
    <w:rsid w:val="00A45BD4"/>
    <w:rsid w:val="00A47385"/>
    <w:rsid w:val="00A5127C"/>
    <w:rsid w:val="00A5127D"/>
    <w:rsid w:val="00A512D8"/>
    <w:rsid w:val="00A55FAC"/>
    <w:rsid w:val="00A631E1"/>
    <w:rsid w:val="00A63DD8"/>
    <w:rsid w:val="00A67C64"/>
    <w:rsid w:val="00A71892"/>
    <w:rsid w:val="00A7233A"/>
    <w:rsid w:val="00A730F1"/>
    <w:rsid w:val="00A739F3"/>
    <w:rsid w:val="00A761AE"/>
    <w:rsid w:val="00A76C68"/>
    <w:rsid w:val="00A800A8"/>
    <w:rsid w:val="00A82D51"/>
    <w:rsid w:val="00A83A31"/>
    <w:rsid w:val="00A841AF"/>
    <w:rsid w:val="00A84D28"/>
    <w:rsid w:val="00A93746"/>
    <w:rsid w:val="00AA3343"/>
    <w:rsid w:val="00AA4FD0"/>
    <w:rsid w:val="00AA55D6"/>
    <w:rsid w:val="00AA58C9"/>
    <w:rsid w:val="00AA7627"/>
    <w:rsid w:val="00AB06F3"/>
    <w:rsid w:val="00AB67BC"/>
    <w:rsid w:val="00AB7C85"/>
    <w:rsid w:val="00AD4F06"/>
    <w:rsid w:val="00AD617C"/>
    <w:rsid w:val="00AE1030"/>
    <w:rsid w:val="00AE1D5E"/>
    <w:rsid w:val="00AE210B"/>
    <w:rsid w:val="00AE6E94"/>
    <w:rsid w:val="00AF125E"/>
    <w:rsid w:val="00B02725"/>
    <w:rsid w:val="00B027F8"/>
    <w:rsid w:val="00B02CC0"/>
    <w:rsid w:val="00B03F7B"/>
    <w:rsid w:val="00B04351"/>
    <w:rsid w:val="00B04702"/>
    <w:rsid w:val="00B067D4"/>
    <w:rsid w:val="00B101CC"/>
    <w:rsid w:val="00B200F2"/>
    <w:rsid w:val="00B2274F"/>
    <w:rsid w:val="00B26755"/>
    <w:rsid w:val="00B26DAA"/>
    <w:rsid w:val="00B30E22"/>
    <w:rsid w:val="00B32760"/>
    <w:rsid w:val="00B34D14"/>
    <w:rsid w:val="00B35BA9"/>
    <w:rsid w:val="00B3633D"/>
    <w:rsid w:val="00B37B20"/>
    <w:rsid w:val="00B42A67"/>
    <w:rsid w:val="00B46812"/>
    <w:rsid w:val="00B50D38"/>
    <w:rsid w:val="00B51EA6"/>
    <w:rsid w:val="00B567E6"/>
    <w:rsid w:val="00B641F9"/>
    <w:rsid w:val="00B64798"/>
    <w:rsid w:val="00B6514A"/>
    <w:rsid w:val="00B66CC3"/>
    <w:rsid w:val="00B713BB"/>
    <w:rsid w:val="00B80822"/>
    <w:rsid w:val="00B81CAC"/>
    <w:rsid w:val="00B82E18"/>
    <w:rsid w:val="00B87419"/>
    <w:rsid w:val="00B9321D"/>
    <w:rsid w:val="00B93874"/>
    <w:rsid w:val="00B94D54"/>
    <w:rsid w:val="00B971D8"/>
    <w:rsid w:val="00B9728D"/>
    <w:rsid w:val="00BA7FBC"/>
    <w:rsid w:val="00BB06F2"/>
    <w:rsid w:val="00BB44BF"/>
    <w:rsid w:val="00BB4A68"/>
    <w:rsid w:val="00BB5151"/>
    <w:rsid w:val="00BD0D4F"/>
    <w:rsid w:val="00BD390E"/>
    <w:rsid w:val="00BD6E73"/>
    <w:rsid w:val="00BE65D1"/>
    <w:rsid w:val="00BF3AE8"/>
    <w:rsid w:val="00BF45B6"/>
    <w:rsid w:val="00BF54C2"/>
    <w:rsid w:val="00BF688C"/>
    <w:rsid w:val="00C01017"/>
    <w:rsid w:val="00C06677"/>
    <w:rsid w:val="00C0780F"/>
    <w:rsid w:val="00C11948"/>
    <w:rsid w:val="00C13418"/>
    <w:rsid w:val="00C20E8B"/>
    <w:rsid w:val="00C20F7C"/>
    <w:rsid w:val="00C21E19"/>
    <w:rsid w:val="00C22AFF"/>
    <w:rsid w:val="00C2310F"/>
    <w:rsid w:val="00C33BC6"/>
    <w:rsid w:val="00C342AA"/>
    <w:rsid w:val="00C367DB"/>
    <w:rsid w:val="00C374AB"/>
    <w:rsid w:val="00C43813"/>
    <w:rsid w:val="00C4791B"/>
    <w:rsid w:val="00C555FF"/>
    <w:rsid w:val="00C63C8A"/>
    <w:rsid w:val="00C663DB"/>
    <w:rsid w:val="00C6739A"/>
    <w:rsid w:val="00C7630C"/>
    <w:rsid w:val="00C76D08"/>
    <w:rsid w:val="00C77432"/>
    <w:rsid w:val="00C86BE1"/>
    <w:rsid w:val="00C911F0"/>
    <w:rsid w:val="00C91691"/>
    <w:rsid w:val="00C96009"/>
    <w:rsid w:val="00CA0816"/>
    <w:rsid w:val="00CA13FC"/>
    <w:rsid w:val="00CA2257"/>
    <w:rsid w:val="00CA3249"/>
    <w:rsid w:val="00CA4FCF"/>
    <w:rsid w:val="00CB32B5"/>
    <w:rsid w:val="00CB4BE6"/>
    <w:rsid w:val="00CB6C4B"/>
    <w:rsid w:val="00CB728C"/>
    <w:rsid w:val="00CC1A2F"/>
    <w:rsid w:val="00CC2582"/>
    <w:rsid w:val="00CC25EA"/>
    <w:rsid w:val="00CC3797"/>
    <w:rsid w:val="00CC54D9"/>
    <w:rsid w:val="00CC556E"/>
    <w:rsid w:val="00CC5D88"/>
    <w:rsid w:val="00CC622B"/>
    <w:rsid w:val="00CD0787"/>
    <w:rsid w:val="00CE20E5"/>
    <w:rsid w:val="00CF36C6"/>
    <w:rsid w:val="00CF5386"/>
    <w:rsid w:val="00CF67B0"/>
    <w:rsid w:val="00D00BA2"/>
    <w:rsid w:val="00D10F42"/>
    <w:rsid w:val="00D130FB"/>
    <w:rsid w:val="00D23F5D"/>
    <w:rsid w:val="00D32E82"/>
    <w:rsid w:val="00D36572"/>
    <w:rsid w:val="00D41FEF"/>
    <w:rsid w:val="00D43467"/>
    <w:rsid w:val="00D43B7E"/>
    <w:rsid w:val="00D44602"/>
    <w:rsid w:val="00D52BC7"/>
    <w:rsid w:val="00D532D8"/>
    <w:rsid w:val="00D53607"/>
    <w:rsid w:val="00D53FAF"/>
    <w:rsid w:val="00D54C9C"/>
    <w:rsid w:val="00D55247"/>
    <w:rsid w:val="00D55E01"/>
    <w:rsid w:val="00D56372"/>
    <w:rsid w:val="00D57CF7"/>
    <w:rsid w:val="00D60AAF"/>
    <w:rsid w:val="00D671D5"/>
    <w:rsid w:val="00D716C2"/>
    <w:rsid w:val="00D71BC3"/>
    <w:rsid w:val="00D819C3"/>
    <w:rsid w:val="00D81C30"/>
    <w:rsid w:val="00D821F4"/>
    <w:rsid w:val="00D8693C"/>
    <w:rsid w:val="00D9630A"/>
    <w:rsid w:val="00DA0F4E"/>
    <w:rsid w:val="00DA2335"/>
    <w:rsid w:val="00DA4833"/>
    <w:rsid w:val="00DB123B"/>
    <w:rsid w:val="00DB4AFF"/>
    <w:rsid w:val="00DB5F1E"/>
    <w:rsid w:val="00DC3098"/>
    <w:rsid w:val="00DC5FEF"/>
    <w:rsid w:val="00DD322A"/>
    <w:rsid w:val="00DE1105"/>
    <w:rsid w:val="00DE19C9"/>
    <w:rsid w:val="00DE2EEA"/>
    <w:rsid w:val="00DE50F5"/>
    <w:rsid w:val="00DF6A11"/>
    <w:rsid w:val="00E0252D"/>
    <w:rsid w:val="00E11590"/>
    <w:rsid w:val="00E12965"/>
    <w:rsid w:val="00E153BC"/>
    <w:rsid w:val="00E20C81"/>
    <w:rsid w:val="00E2203D"/>
    <w:rsid w:val="00E228E8"/>
    <w:rsid w:val="00E24DEC"/>
    <w:rsid w:val="00E26A29"/>
    <w:rsid w:val="00E27430"/>
    <w:rsid w:val="00E27917"/>
    <w:rsid w:val="00E30EEB"/>
    <w:rsid w:val="00E320AC"/>
    <w:rsid w:val="00E32E50"/>
    <w:rsid w:val="00E33564"/>
    <w:rsid w:val="00E37188"/>
    <w:rsid w:val="00E4312F"/>
    <w:rsid w:val="00E44653"/>
    <w:rsid w:val="00E458E4"/>
    <w:rsid w:val="00E51960"/>
    <w:rsid w:val="00E57269"/>
    <w:rsid w:val="00E670D0"/>
    <w:rsid w:val="00E81E2F"/>
    <w:rsid w:val="00E83123"/>
    <w:rsid w:val="00E84E36"/>
    <w:rsid w:val="00E851F7"/>
    <w:rsid w:val="00E968BB"/>
    <w:rsid w:val="00E97432"/>
    <w:rsid w:val="00EA1720"/>
    <w:rsid w:val="00EA2ED1"/>
    <w:rsid w:val="00EB2348"/>
    <w:rsid w:val="00EB290A"/>
    <w:rsid w:val="00EB2A80"/>
    <w:rsid w:val="00EB7DEC"/>
    <w:rsid w:val="00EC0A46"/>
    <w:rsid w:val="00EC0E79"/>
    <w:rsid w:val="00EC6017"/>
    <w:rsid w:val="00EC6F4F"/>
    <w:rsid w:val="00ED40FA"/>
    <w:rsid w:val="00ED7D77"/>
    <w:rsid w:val="00EE7962"/>
    <w:rsid w:val="00EF1DA2"/>
    <w:rsid w:val="00EF1FDE"/>
    <w:rsid w:val="00EF2BC8"/>
    <w:rsid w:val="00EF31B8"/>
    <w:rsid w:val="00EF4E81"/>
    <w:rsid w:val="00F033CD"/>
    <w:rsid w:val="00F04191"/>
    <w:rsid w:val="00F05440"/>
    <w:rsid w:val="00F07C98"/>
    <w:rsid w:val="00F10700"/>
    <w:rsid w:val="00F22043"/>
    <w:rsid w:val="00F2784A"/>
    <w:rsid w:val="00F30F96"/>
    <w:rsid w:val="00F3251D"/>
    <w:rsid w:val="00F33D75"/>
    <w:rsid w:val="00F37B3B"/>
    <w:rsid w:val="00F41AFB"/>
    <w:rsid w:val="00F43632"/>
    <w:rsid w:val="00F50FDC"/>
    <w:rsid w:val="00F53DD7"/>
    <w:rsid w:val="00F57A14"/>
    <w:rsid w:val="00F57A8D"/>
    <w:rsid w:val="00F60A8B"/>
    <w:rsid w:val="00F638E3"/>
    <w:rsid w:val="00F65EC5"/>
    <w:rsid w:val="00F74DA6"/>
    <w:rsid w:val="00F8096E"/>
    <w:rsid w:val="00F90BFF"/>
    <w:rsid w:val="00F92222"/>
    <w:rsid w:val="00F94B5C"/>
    <w:rsid w:val="00F97661"/>
    <w:rsid w:val="00FA79A2"/>
    <w:rsid w:val="00FB1539"/>
    <w:rsid w:val="00FB2368"/>
    <w:rsid w:val="00FB274B"/>
    <w:rsid w:val="00FB472E"/>
    <w:rsid w:val="00FB4AF1"/>
    <w:rsid w:val="00FC01BA"/>
    <w:rsid w:val="00FC21A7"/>
    <w:rsid w:val="00FC35D6"/>
    <w:rsid w:val="00FC3DEA"/>
    <w:rsid w:val="00FD0DD1"/>
    <w:rsid w:val="00FE219E"/>
    <w:rsid w:val="00FF160E"/>
    <w:rsid w:val="00FF1BA1"/>
    <w:rsid w:val="00FF291C"/>
    <w:rsid w:val="00FF49E4"/>
    <w:rsid w:val="00FF4E9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b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99E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897D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99E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897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настоящего Положения не является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настоящего Положения не является</dc:title>
  <dc:creator>123</dc:creator>
  <cp:lastModifiedBy>Михайлова Ольга Сергеевна</cp:lastModifiedBy>
  <cp:revision>546</cp:revision>
  <cp:lastPrinted>2019-04-24T13:35:00Z</cp:lastPrinted>
  <dcterms:created xsi:type="dcterms:W3CDTF">2015-02-19T13:55:00Z</dcterms:created>
  <dcterms:modified xsi:type="dcterms:W3CDTF">2019-04-24T14:01:00Z</dcterms:modified>
</cp:coreProperties>
</file>