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24BF9" w14:textId="77FBC6FC" w:rsidR="007529EF" w:rsidRPr="007D2D04" w:rsidRDefault="001C211C" w:rsidP="003403DF">
      <w:pPr>
        <w:widowControl w:val="0"/>
        <w:spacing w:after="0" w:line="338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</w:t>
      </w:r>
      <w:r w:rsidR="00B50FCD"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                                                                      </w:t>
      </w:r>
    </w:p>
    <w:p w14:paraId="0E518293" w14:textId="606F4027" w:rsidR="00B50FCD" w:rsidRPr="007D2D04" w:rsidRDefault="00B50FCD" w:rsidP="007529EF">
      <w:pPr>
        <w:widowControl w:val="0"/>
        <w:spacing w:after="0" w:line="338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УТВЕРЖДЕН</w:t>
      </w:r>
      <w:r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                                                                                                                                                         приказом Псковстата</w:t>
      </w:r>
      <w:r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                                                                                                                                                       от </w:t>
      </w:r>
      <w:r w:rsidR="00061BB0"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</w:t>
      </w:r>
      <w:r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061BB0"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сентябр</w:t>
      </w:r>
      <w:r w:rsidRPr="007D2D0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 w:bidi="ru-RU"/>
        </w:rPr>
        <w:t xml:space="preserve">я </w:t>
      </w:r>
      <w:r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2021 г. № 1</w:t>
      </w:r>
      <w:r w:rsidR="00061BB0" w:rsidRPr="007D2D0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39</w:t>
      </w:r>
    </w:p>
    <w:p w14:paraId="680AF626" w14:textId="77777777" w:rsidR="00B50FCD" w:rsidRPr="007D2D04" w:rsidRDefault="00B50FCD" w:rsidP="00B50FCD">
      <w:pPr>
        <w:widowControl w:val="0"/>
        <w:spacing w:after="0" w:line="338" w:lineRule="exac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14:paraId="07920B37" w14:textId="77777777" w:rsidR="00B50FCD" w:rsidRPr="007D2D04" w:rsidRDefault="00B50FCD" w:rsidP="00B50FCD">
      <w:pPr>
        <w:widowControl w:val="0"/>
        <w:spacing w:after="0" w:line="338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7D2D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ПЛАН</w:t>
      </w:r>
    </w:p>
    <w:p w14:paraId="08C4F6AE" w14:textId="77777777" w:rsidR="00B50FCD" w:rsidRPr="007D2D04" w:rsidRDefault="00B50FCD" w:rsidP="00B50FCD">
      <w:pPr>
        <w:widowControl w:val="0"/>
        <w:spacing w:after="0" w:line="338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7D2D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Территориального органа Федеральной службы государственной статистики по Псковской области </w:t>
      </w:r>
    </w:p>
    <w:p w14:paraId="07381F72" w14:textId="77777777" w:rsidR="00B50FCD" w:rsidRPr="007D2D04" w:rsidRDefault="00B50FCD" w:rsidP="00B50FCD">
      <w:pPr>
        <w:widowControl w:val="0"/>
        <w:spacing w:after="0" w:line="338" w:lineRule="exac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7D2D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по противодействию коррупции на 2021-202</w:t>
      </w:r>
      <w:r w:rsidR="008A25C7" w:rsidRPr="007D2D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4</w:t>
      </w:r>
      <w:r w:rsidRPr="007D2D0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годы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4739"/>
        <w:gridCol w:w="2410"/>
        <w:gridCol w:w="1559"/>
        <w:gridCol w:w="3118"/>
        <w:gridCol w:w="2163"/>
      </w:tblGrid>
      <w:tr w:rsidR="007257BE" w:rsidRPr="007D2D04" w14:paraId="46595380" w14:textId="0EB29D7B" w:rsidTr="00391C72">
        <w:trPr>
          <w:trHeight w:hRule="exact" w:val="8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0E56B8" w14:textId="77777777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№</w:t>
            </w:r>
          </w:p>
          <w:p w14:paraId="6D2184D7" w14:textId="77777777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22E8E" w14:textId="77777777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F0E092" w14:textId="77777777" w:rsidR="007257BE" w:rsidRPr="007D2D04" w:rsidRDefault="007257BE" w:rsidP="00602BAA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Ответственный</w:t>
            </w:r>
          </w:p>
          <w:p w14:paraId="25E3F27E" w14:textId="77777777" w:rsidR="007257BE" w:rsidRPr="007D2D04" w:rsidRDefault="007257BE" w:rsidP="00602BAA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DAA11E" w14:textId="77777777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Срок</w:t>
            </w:r>
          </w:p>
          <w:p w14:paraId="4263D177" w14:textId="77777777" w:rsidR="007257BE" w:rsidRPr="007D2D04" w:rsidRDefault="007257BE" w:rsidP="00602BAA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67ACB5" w14:textId="77777777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Ожидаемый результат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03E90" w14:textId="4D285283" w:rsidR="007257BE" w:rsidRPr="007D2D04" w:rsidRDefault="007D2D04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Итоговый документ</w:t>
            </w:r>
          </w:p>
        </w:tc>
      </w:tr>
      <w:tr w:rsidR="00B50FCD" w:rsidRPr="007D2D04" w14:paraId="4970BB76" w14:textId="77777777" w:rsidTr="0066073B">
        <w:trPr>
          <w:trHeight w:hRule="exact" w:val="141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534BB" w14:textId="77777777" w:rsidR="00B50FCD" w:rsidRPr="007D2D04" w:rsidRDefault="00B50FCD" w:rsidP="007257BE">
            <w:pPr>
              <w:framePr w:w="14638" w:wrap="notBeside" w:vAnchor="text" w:hAnchor="text" w:xAlign="center" w:y="1"/>
              <w:widowControl w:val="0"/>
              <w:spacing w:after="0" w:line="28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</w:p>
        </w:tc>
        <w:tc>
          <w:tcPr>
            <w:tcW w:w="139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4E4F7" w14:textId="77777777" w:rsidR="00B50FCD" w:rsidRPr="007D2D04" w:rsidRDefault="00B50FCD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Псковстата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7257BE" w:rsidRPr="007D2D04" w14:paraId="77A813E4" w14:textId="59E606EE" w:rsidTr="00391C72">
        <w:trPr>
          <w:trHeight w:hRule="exact" w:val="380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D46EA5" w14:textId="77777777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1.1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A55C12" w14:textId="7A11A23F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Обобщение практики возбуждения и рассмотрения дел об административных правонарушениях за непредставление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9F1E5B" w14:textId="77777777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Заместитель руководителя </w:t>
            </w:r>
          </w:p>
          <w:p w14:paraId="73B6133C" w14:textId="77777777" w:rsidR="007257BE" w:rsidRPr="00391C72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39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Гись С.А.</w:t>
            </w:r>
          </w:p>
          <w:p w14:paraId="2EDD0013" w14:textId="77777777" w:rsidR="00391C72" w:rsidRDefault="00391C72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 административного отдела</w:t>
            </w:r>
          </w:p>
          <w:p w14:paraId="259FBE14" w14:textId="34DD74F7" w:rsidR="00391C72" w:rsidRDefault="00391C72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39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Юшкина Н.П.</w:t>
            </w:r>
          </w:p>
          <w:p w14:paraId="33F14CB2" w14:textId="77777777" w:rsidR="00391C72" w:rsidRDefault="00391C72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Начальник отдела государственной статистики в г. Пскове </w:t>
            </w:r>
          </w:p>
          <w:p w14:paraId="36CA1E38" w14:textId="6F58924B" w:rsidR="00391C72" w:rsidRPr="007D2D04" w:rsidRDefault="00391C72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9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Юркова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343E55" w14:textId="77777777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Март 2022 г.</w:t>
            </w:r>
          </w:p>
          <w:p w14:paraId="75928350" w14:textId="77777777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Март 2023 г.</w:t>
            </w:r>
          </w:p>
          <w:p w14:paraId="02F6119B" w14:textId="3E022127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Март 2024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E10D2" w14:textId="7D4DF862" w:rsidR="007257BE" w:rsidRPr="007D2D04" w:rsidRDefault="007257BE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Выявление типичных нарушений, причин, факторов и условий, способствующих возникновению нарушений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4CE9F" w14:textId="42749F23" w:rsidR="007257BE" w:rsidRPr="007D2D04" w:rsidRDefault="00602BAA" w:rsidP="007257BE">
            <w:pPr>
              <w:framePr w:w="14638" w:wrap="notBeside" w:vAnchor="text" w:hAnchor="text" w:xAlign="center" w:y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Обучающий семинар</w:t>
            </w:r>
            <w:r w:rsidR="007A4B4A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 должностными лицами </w:t>
            </w:r>
            <w:r w:rsidR="00BA15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r w:rsidR="007A4B4A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сковстата, уполномоченными составлять протоколы об административных правонарушения</w:t>
            </w:r>
            <w:r w:rsidR="007A4B4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х</w:t>
            </w:r>
          </w:p>
        </w:tc>
      </w:tr>
    </w:tbl>
    <w:p w14:paraId="06100D3D" w14:textId="77777777" w:rsidR="00B50FCD" w:rsidRPr="007D2D04" w:rsidRDefault="00B50FCD" w:rsidP="00B50FCD">
      <w:pPr>
        <w:framePr w:w="14638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</w:p>
    <w:p w14:paraId="30D896EE" w14:textId="77777777" w:rsidR="00B50FCD" w:rsidRPr="007D2D04" w:rsidRDefault="00B50FCD" w:rsidP="00B50FCD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sectPr w:rsidR="00B50FCD" w:rsidRPr="007D2D04" w:rsidSect="00B50FCD">
          <w:headerReference w:type="even" r:id="rId7"/>
          <w:headerReference w:type="default" r:id="rId8"/>
          <w:pgSz w:w="16840" w:h="11900" w:orient="landscape" w:code="9"/>
          <w:pgMar w:top="913" w:right="1072" w:bottom="646" w:left="1038" w:header="0" w:footer="6" w:gutter="0"/>
          <w:cols w:space="720"/>
          <w:noEndnote/>
          <w:titlePg/>
          <w:docGrid w:linePitch="360"/>
        </w:sectPr>
      </w:pPr>
    </w:p>
    <w:tbl>
      <w:tblPr>
        <w:tblW w:w="147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4"/>
        <w:gridCol w:w="31"/>
        <w:gridCol w:w="4123"/>
        <w:gridCol w:w="283"/>
        <w:gridCol w:w="2125"/>
        <w:gridCol w:w="2410"/>
        <w:gridCol w:w="2531"/>
        <w:gridCol w:w="17"/>
        <w:gridCol w:w="570"/>
        <w:gridCol w:w="1924"/>
        <w:gridCol w:w="14"/>
        <w:gridCol w:w="15"/>
      </w:tblGrid>
      <w:tr w:rsidR="00CB5DD3" w:rsidRPr="007D2D04" w14:paraId="34BD29CF" w14:textId="2632B414" w:rsidTr="00CB5DD3">
        <w:trPr>
          <w:trHeight w:hRule="exact" w:val="864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230407" w14:textId="77777777" w:rsidR="00D9428E" w:rsidRPr="007D2D04" w:rsidRDefault="00D9428E" w:rsidP="002A171C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№</w:t>
            </w:r>
          </w:p>
          <w:p w14:paraId="5A5E32AB" w14:textId="77777777" w:rsidR="00D9428E" w:rsidRPr="007D2D04" w:rsidRDefault="00D9428E" w:rsidP="002A171C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AB7D1" w14:textId="77777777" w:rsidR="00D9428E" w:rsidRPr="007D2D04" w:rsidRDefault="00D9428E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FAB227" w14:textId="77777777" w:rsidR="00D9428E" w:rsidRPr="007D2D04" w:rsidRDefault="00D9428E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Ответственный</w:t>
            </w:r>
          </w:p>
          <w:p w14:paraId="15916B4C" w14:textId="77777777" w:rsidR="00D9428E" w:rsidRPr="007D2D04" w:rsidRDefault="00D9428E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CDF018" w14:textId="77777777" w:rsidR="00D9428E" w:rsidRPr="007D2D04" w:rsidRDefault="00D9428E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Срок</w:t>
            </w:r>
          </w:p>
          <w:p w14:paraId="25808603" w14:textId="77777777" w:rsidR="00D9428E" w:rsidRPr="007D2D04" w:rsidRDefault="00D9428E" w:rsidP="002A171C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1EAE5" w14:textId="77777777" w:rsidR="00D9428E" w:rsidRPr="007D2D04" w:rsidRDefault="00D9428E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Ожидаемый результат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32249" w14:textId="5945A71A" w:rsidR="00D9428E" w:rsidRPr="007D2D04" w:rsidRDefault="00D9428E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Итоговый документ</w:t>
            </w:r>
          </w:p>
        </w:tc>
      </w:tr>
      <w:tr w:rsidR="00B13A39" w:rsidRPr="007D2D04" w14:paraId="1F8EA763" w14:textId="6A74C6ED" w:rsidTr="00CB5DD3">
        <w:trPr>
          <w:trHeight w:hRule="exact" w:val="396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9C323" w14:textId="77777777" w:rsidR="00D9428E" w:rsidRPr="007D2D04" w:rsidRDefault="00D9428E" w:rsidP="00B50FCD">
            <w:pPr>
              <w:widowControl w:val="0"/>
              <w:spacing w:after="0" w:line="29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1.2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AFB75" w14:textId="68A1ED76" w:rsidR="00D9428E" w:rsidRPr="007D2D04" w:rsidRDefault="00D9428E" w:rsidP="00D942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Обобщение практики рассмотрения обращений граждан и о</w:t>
            </w:r>
            <w:r w:rsidR="003A472E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рганизаций по вопросам оказания Псковстатом  </w:t>
            </w: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государственных услуг: предоставление официальной статистической информации;</w:t>
            </w:r>
          </w:p>
          <w:p w14:paraId="23C006DC" w14:textId="23BDBE14" w:rsidR="00D9428E" w:rsidRPr="007D2D04" w:rsidRDefault="00D9428E" w:rsidP="00D942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 заинтересованных пользователей данными бухгалтерской (финансовой) отчетности юридических лиц, осуществляющих свою деятельность на территории Российской Федерации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C009F" w14:textId="7480C520" w:rsidR="00391C72" w:rsidRDefault="00391C72" w:rsidP="00D94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Начальник отдела сводных статистических работ   и общественных связей </w:t>
            </w:r>
          </w:p>
          <w:p w14:paraId="35502136" w14:textId="7695EF58" w:rsidR="00D9428E" w:rsidRPr="00391C72" w:rsidRDefault="00391C72" w:rsidP="00D94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39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Кельчевская Г.Р.</w:t>
            </w:r>
          </w:p>
          <w:p w14:paraId="3988A15D" w14:textId="77777777" w:rsidR="00BC52DC" w:rsidRDefault="00391C72" w:rsidP="00D94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Начальник отдела статистики цен и финансов </w:t>
            </w:r>
          </w:p>
          <w:p w14:paraId="51FCE9BD" w14:textId="769126C1" w:rsidR="00391C72" w:rsidRPr="00BC52DC" w:rsidRDefault="00391C72" w:rsidP="00D94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Павлова О.А.</w:t>
            </w:r>
          </w:p>
          <w:p w14:paraId="0D7D1A48" w14:textId="77777777" w:rsidR="00391C72" w:rsidRDefault="00391C72" w:rsidP="00391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 административного отдела</w:t>
            </w:r>
          </w:p>
          <w:p w14:paraId="1365FF4C" w14:textId="77777777" w:rsidR="00391C72" w:rsidRDefault="00391C72" w:rsidP="00391C7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39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Юшкина Н.П.</w:t>
            </w:r>
          </w:p>
          <w:p w14:paraId="18D3E40A" w14:textId="54080036" w:rsidR="00391C72" w:rsidRPr="007D2D04" w:rsidRDefault="00391C72" w:rsidP="00D942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9D654B" w14:textId="77777777" w:rsidR="00D9428E" w:rsidRPr="007D2D04" w:rsidRDefault="00D9428E" w:rsidP="007D2D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20 декабря 2022 г. </w:t>
            </w:r>
          </w:p>
          <w:p w14:paraId="2B3B1563" w14:textId="77777777" w:rsidR="00D9428E" w:rsidRPr="007D2D04" w:rsidRDefault="00D9428E" w:rsidP="007D2D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20 декабря 2023 г. </w:t>
            </w:r>
          </w:p>
          <w:p w14:paraId="13E01D5E" w14:textId="5C43AC6F" w:rsidR="00D9428E" w:rsidRPr="007D2D04" w:rsidRDefault="00D9428E" w:rsidP="007D2D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20 декабря 2024 г.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2148C" w14:textId="77777777" w:rsidR="007A4B4A" w:rsidRDefault="00D9428E" w:rsidP="007D2D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Выявление причин и условий нарушений, совершаемых должностными лицами </w:t>
            </w:r>
            <w:r w:rsidR="00CA66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Псков</w:t>
            </w: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стата, при оказании</w:t>
            </w:r>
          </w:p>
          <w:p w14:paraId="17D34870" w14:textId="357B0358" w:rsidR="00D9428E" w:rsidRPr="007D2D04" w:rsidRDefault="00D9428E" w:rsidP="007D2D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государственных услуг организациям и гражданам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C8AFFF" w14:textId="77777777" w:rsidR="00D9428E" w:rsidRPr="007D2D04" w:rsidRDefault="00D9428E" w:rsidP="007D2D04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Отчет о выполнении</w:t>
            </w:r>
          </w:p>
          <w:p w14:paraId="5A1480EF" w14:textId="77777777" w:rsidR="00D9428E" w:rsidRPr="007D2D04" w:rsidRDefault="00D9428E" w:rsidP="007D2D04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мероприятия,</w:t>
            </w:r>
          </w:p>
          <w:p w14:paraId="5FA32C9C" w14:textId="77777777" w:rsidR="00D9428E" w:rsidRPr="007D2D04" w:rsidRDefault="00D9428E" w:rsidP="007D2D04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направленный</w:t>
            </w:r>
          </w:p>
          <w:p w14:paraId="11F34A12" w14:textId="77777777" w:rsidR="00D9428E" w:rsidRPr="007D2D04" w:rsidRDefault="00D9428E" w:rsidP="007D2D04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ответственными</w:t>
            </w:r>
          </w:p>
          <w:p w14:paraId="3D6D4F82" w14:textId="77777777" w:rsidR="00D9428E" w:rsidRPr="007D2D04" w:rsidRDefault="00D9428E" w:rsidP="007D2D04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исполнителями</w:t>
            </w:r>
          </w:p>
          <w:p w14:paraId="25900632" w14:textId="77777777" w:rsidR="00D9428E" w:rsidRPr="007D2D04" w:rsidRDefault="00D9428E" w:rsidP="007D2D04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Управление</w:t>
            </w:r>
          </w:p>
          <w:p w14:paraId="214A6915" w14:textId="77777777" w:rsidR="00D9428E" w:rsidRPr="007D2D04" w:rsidRDefault="00D9428E" w:rsidP="007D2D04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правового</w:t>
            </w:r>
          </w:p>
          <w:p w14:paraId="3EAE17F5" w14:textId="77777777" w:rsidR="00D9428E" w:rsidRPr="007D2D04" w:rsidRDefault="00D9428E" w:rsidP="007D2D04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обеспечения</w:t>
            </w:r>
          </w:p>
          <w:p w14:paraId="1D0066D7" w14:textId="37D9D6DD" w:rsidR="00D9428E" w:rsidRPr="007D2D04" w:rsidRDefault="00D9428E" w:rsidP="007D2D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Росстата</w:t>
            </w:r>
          </w:p>
        </w:tc>
      </w:tr>
      <w:tr w:rsidR="00B13A39" w:rsidRPr="007D2D04" w14:paraId="4FBE7609" w14:textId="6F79EA2A" w:rsidTr="00CB5DD3">
        <w:trPr>
          <w:trHeight w:hRule="exact" w:val="4123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84B5E" w14:textId="77777777" w:rsidR="005778F0" w:rsidRPr="007D2D04" w:rsidRDefault="005778F0" w:rsidP="00B50FCD">
            <w:pPr>
              <w:widowControl w:val="0"/>
              <w:spacing w:after="0" w:line="295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1.3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6B924" w14:textId="38F8CE5B" w:rsidR="005778F0" w:rsidRPr="007D2D04" w:rsidRDefault="005778F0" w:rsidP="002B6D1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Обобщение практики рассмотрения уведомлений гражданских служащих </w:t>
            </w:r>
            <w:r w:rsidR="002B6D13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Псковстата </w:t>
            </w: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A0145" w14:textId="77777777" w:rsidR="005778F0" w:rsidRPr="007D2D04" w:rsidRDefault="005778F0" w:rsidP="002A171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Ответственный за профилактику коррупции в Псковстате </w:t>
            </w:r>
          </w:p>
          <w:p w14:paraId="168DB93A" w14:textId="77777777" w:rsidR="005778F0" w:rsidRPr="00BC52DC" w:rsidRDefault="005778F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7F1E448F" w14:textId="77777777" w:rsidR="005778F0" w:rsidRPr="007D2D04" w:rsidRDefault="005778F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7572C8D4" w14:textId="77777777" w:rsidR="005778F0" w:rsidRPr="007D2D04" w:rsidRDefault="005778F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4810E08C" w14:textId="77777777" w:rsidR="005778F0" w:rsidRPr="007D2D04" w:rsidRDefault="005778F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274A2009" w14:textId="41249326" w:rsidR="005778F0" w:rsidRPr="007D2D04" w:rsidRDefault="005778F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                             </w:t>
            </w:r>
          </w:p>
          <w:p w14:paraId="7C6B18AE" w14:textId="77777777" w:rsidR="005778F0" w:rsidRPr="007D2D04" w:rsidRDefault="005778F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6AF4B599" w14:textId="77777777" w:rsidR="005778F0" w:rsidRPr="007D2D04" w:rsidRDefault="005778F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3CB204DD" w14:textId="339EB78F" w:rsidR="005778F0" w:rsidRPr="007D2D04" w:rsidRDefault="005778F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ED35FE" w14:textId="77777777" w:rsidR="005778F0" w:rsidRPr="007D2D04" w:rsidRDefault="005778F0" w:rsidP="008A25C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Декабрь 2022 г. </w:t>
            </w:r>
          </w:p>
          <w:p w14:paraId="1C957849" w14:textId="77777777" w:rsidR="005778F0" w:rsidRPr="007D2D04" w:rsidRDefault="005778F0" w:rsidP="008A25C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Декабрь 2023 г. </w:t>
            </w:r>
          </w:p>
          <w:p w14:paraId="14717711" w14:textId="77777777" w:rsidR="005778F0" w:rsidRPr="007D2D04" w:rsidRDefault="005778F0" w:rsidP="008A2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Декабрь 2024 г.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1866A" w14:textId="2B3AD486" w:rsidR="005778F0" w:rsidRPr="007D2D04" w:rsidRDefault="005778F0" w:rsidP="00660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Выявление сфер деятельности в системе </w:t>
            </w:r>
            <w:r w:rsidR="0066073B"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стата, где наиболее вероятно возникновение конфликта интересов. Подготовка предложений о дополнительных мерах по урегулированию и недопущению конфликта интересов, стороной которого является гражданский служащий Псковстата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3E047" w14:textId="1720FE29" w:rsidR="005778F0" w:rsidRPr="007D2D04" w:rsidRDefault="007A4B4A" w:rsidP="000963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Доклад</w:t>
            </w:r>
            <w:r w:rsidR="00BA15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на имя руководителя Псковстата</w:t>
            </w:r>
          </w:p>
          <w:p w14:paraId="12826DF1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626B0C4C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07204F6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32A18114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045F0F24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6FD2030C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334846B4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39EAB603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751EF0AE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20929728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2D24F3E8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13BD021E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068CE634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42F3E9B2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3903265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7B593B20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3A8A5A8" w14:textId="77777777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331943A5" w14:textId="293E3CA1" w:rsidR="005778F0" w:rsidRPr="007D2D04" w:rsidRDefault="005778F0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B13A39" w:rsidRPr="007D2D04" w14:paraId="33618BAB" w14:textId="23760550" w:rsidTr="00CB5DD3">
        <w:trPr>
          <w:gridAfter w:val="1"/>
          <w:wAfter w:w="15" w:type="dxa"/>
          <w:trHeight w:hRule="exact" w:val="4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C315D4" w14:textId="77777777" w:rsidR="0066073B" w:rsidRPr="007D2D04" w:rsidRDefault="0066073B" w:rsidP="002A171C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№</w:t>
            </w:r>
          </w:p>
          <w:p w14:paraId="4F2948B2" w14:textId="77777777" w:rsidR="0066073B" w:rsidRPr="007D2D04" w:rsidRDefault="0066073B" w:rsidP="002A171C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6B6F7" w14:textId="77777777" w:rsidR="0066073B" w:rsidRPr="007D2D04" w:rsidRDefault="0066073B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62DEC" w14:textId="77777777" w:rsidR="0066073B" w:rsidRPr="007D2D04" w:rsidRDefault="0066073B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Ответственный</w:t>
            </w:r>
          </w:p>
          <w:p w14:paraId="068C8AE2" w14:textId="77777777" w:rsidR="0066073B" w:rsidRPr="007D2D04" w:rsidRDefault="0066073B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8B2E7" w14:textId="77777777" w:rsidR="0066073B" w:rsidRPr="007D2D04" w:rsidRDefault="0066073B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Срок</w:t>
            </w:r>
          </w:p>
          <w:p w14:paraId="40B4279A" w14:textId="77777777" w:rsidR="0066073B" w:rsidRPr="007D2D04" w:rsidRDefault="0066073B" w:rsidP="00BA15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0170F" w14:textId="77777777" w:rsidR="0066073B" w:rsidRPr="007D2D04" w:rsidRDefault="0066073B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Ожидаемый результат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A67B" w14:textId="5430C699" w:rsidR="0066073B" w:rsidRPr="007D2D04" w:rsidRDefault="007D2D04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Итоговый документ</w:t>
            </w:r>
          </w:p>
        </w:tc>
      </w:tr>
      <w:tr w:rsidR="00B13A39" w:rsidRPr="007D2D04" w14:paraId="69F23BAA" w14:textId="3B9F0F12" w:rsidTr="00CB5DD3">
        <w:trPr>
          <w:gridAfter w:val="1"/>
          <w:wAfter w:w="15" w:type="dxa"/>
          <w:trHeight w:hRule="exact" w:val="27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7E435" w14:textId="77777777" w:rsidR="0066073B" w:rsidRPr="007D2D04" w:rsidRDefault="0066073B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1.4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3A8ADD" w14:textId="1C226F84" w:rsidR="0066073B" w:rsidRPr="007D2D04" w:rsidRDefault="0066073B" w:rsidP="0066073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Обобщение практики рассмотрения сообщений работодателей о заключении трудового и (или) гражданско-правового договора на выполнение работ (оказание услуг) с гражданином, замещавшим должность государственной гражданской в Псковстате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72AFA" w14:textId="77777777" w:rsidR="0066073B" w:rsidRPr="007D2D04" w:rsidRDefault="0066073B" w:rsidP="0066073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Ответственный за профилактику коррупции в Псковстате </w:t>
            </w:r>
          </w:p>
          <w:p w14:paraId="6B38C229" w14:textId="77777777" w:rsidR="0066073B" w:rsidRPr="00BC52DC" w:rsidRDefault="0066073B" w:rsidP="0066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7B7D9D25" w14:textId="77777777" w:rsidR="0066073B" w:rsidRPr="007D2D04" w:rsidRDefault="0066073B" w:rsidP="006607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7AF4803C" w14:textId="7B9E3228" w:rsidR="0066073B" w:rsidRPr="007D2D04" w:rsidRDefault="0066073B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E88053" w14:textId="7AED1996" w:rsidR="0066073B" w:rsidRPr="007D2D04" w:rsidRDefault="0066073B" w:rsidP="008A2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Декабрь 2022 г. Декабрь 2023 г. Декабрь 2024 г.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E81BC" w14:textId="57E74704" w:rsidR="0066073B" w:rsidRPr="00096368" w:rsidRDefault="0066073B" w:rsidP="0009636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96368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Выявление условий,</w:t>
            </w:r>
          </w:p>
          <w:p w14:paraId="428FB3D0" w14:textId="48F66646" w:rsidR="007A55D5" w:rsidRPr="007D2D04" w:rsidRDefault="0066073B" w:rsidP="007A55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 соответствии с которыми гражданин (бывший гражданский служащий Псковстата) в обязательном порядке обязан получить согласие </w:t>
            </w:r>
            <w:r w:rsidR="00BA15B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с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оответствующей комиссии </w:t>
            </w:r>
            <w:r w:rsidR="007A55D5"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</w:p>
          <w:p w14:paraId="1DF20D3A" w14:textId="5D992C6F" w:rsidR="0066073B" w:rsidRPr="007D2D04" w:rsidRDefault="0066073B" w:rsidP="002A17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8E91" w14:textId="109CB001" w:rsidR="0066073B" w:rsidRPr="007D2D04" w:rsidRDefault="007A4B4A" w:rsidP="00096368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Доклад</w:t>
            </w:r>
            <w:r w:rsidR="00BA15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на имя руководителя Псковстата</w:t>
            </w:r>
            <w:r w:rsidR="0066073B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корректировка памятки</w:t>
            </w:r>
          </w:p>
          <w:p w14:paraId="3E5C1709" w14:textId="77777777" w:rsidR="0066073B" w:rsidRPr="007D2D04" w:rsidRDefault="0066073B" w:rsidP="0066073B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увольняющемуся</w:t>
            </w:r>
          </w:p>
          <w:p w14:paraId="6012091E" w14:textId="19496C1A" w:rsidR="0066073B" w:rsidRPr="007D2D04" w:rsidRDefault="0066073B" w:rsidP="00BA15B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(при</w:t>
            </w:r>
            <w:r w:rsidR="00BA15B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необходимости)</w:t>
            </w:r>
          </w:p>
        </w:tc>
      </w:tr>
      <w:tr w:rsidR="00B13A39" w:rsidRPr="007D2D04" w14:paraId="53CA5459" w14:textId="7E725775" w:rsidTr="00CB5DD3">
        <w:trPr>
          <w:gridAfter w:val="1"/>
          <w:wAfter w:w="15" w:type="dxa"/>
          <w:trHeight w:hRule="exact" w:val="25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E7E18C" w14:textId="77777777" w:rsidR="0066073B" w:rsidRPr="007D2D04" w:rsidRDefault="0066073B" w:rsidP="002A171C">
            <w:pPr>
              <w:widowControl w:val="0"/>
              <w:shd w:val="clear" w:color="auto" w:fill="FFFFFF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1.5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720D9" w14:textId="32DC0BCE" w:rsidR="0066073B" w:rsidRPr="007D2D04" w:rsidRDefault="007A55D5" w:rsidP="002A171C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Мониторинг представления сведений о доходах, расходах, об имуществе и обязательствах имущественного характера (далее - Сведения о доходах) в рамках декларационной кампании, представляемых гражданскими служащими </w:t>
            </w:r>
            <w:r w:rsidR="00873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стата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40E1DD" w14:textId="77777777" w:rsidR="007A55D5" w:rsidRPr="007D2D04" w:rsidRDefault="007A55D5" w:rsidP="007A55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Ответственный за профилактику коррупции в Псковстате </w:t>
            </w:r>
          </w:p>
          <w:p w14:paraId="7725DB09" w14:textId="77777777" w:rsidR="007A55D5" w:rsidRPr="00BC52DC" w:rsidRDefault="007A55D5" w:rsidP="007A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11F13002" w14:textId="49C0A9DA" w:rsidR="0066073B" w:rsidRPr="007D2D04" w:rsidRDefault="0066073B" w:rsidP="002A171C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C2C032" w14:textId="77777777" w:rsidR="007D2D04" w:rsidRDefault="007A55D5" w:rsidP="008A25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До 30 апреля 2021 г. </w:t>
            </w:r>
          </w:p>
          <w:p w14:paraId="429C53D8" w14:textId="77777777" w:rsidR="007D2D04" w:rsidRDefault="007A55D5" w:rsidP="008A25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До 30 апреля 2022 г. </w:t>
            </w:r>
          </w:p>
          <w:p w14:paraId="5161C7D2" w14:textId="77777777" w:rsidR="007D2D04" w:rsidRDefault="007A55D5" w:rsidP="008A25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До 30 апреля 2023 г. </w:t>
            </w:r>
          </w:p>
          <w:p w14:paraId="6CCB6902" w14:textId="2F3BB4F5" w:rsidR="0066073B" w:rsidRPr="007D2D04" w:rsidRDefault="007A55D5" w:rsidP="008A25C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До 30 апреля 2024 г.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858FA" w14:textId="01D167E6" w:rsidR="0066073B" w:rsidRPr="007D2D04" w:rsidRDefault="0066073B" w:rsidP="00AB637A">
            <w:pPr>
              <w:spacing w:after="0" w:line="30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7A55D5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Еженедельно, начиная с 10 апреля, информирование </w:t>
            </w:r>
            <w:r w:rsidR="00AB63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начальников отдела Псковстата</w:t>
            </w:r>
            <w:r w:rsidR="007A55D5"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 ходе декларационной кампании. Повышение исполнительской дисциплины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AA227" w14:textId="77777777" w:rsidR="007A55D5" w:rsidRPr="007A55D5" w:rsidRDefault="007A55D5" w:rsidP="007A55D5">
            <w:pPr>
              <w:widowControl w:val="0"/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Служебные записки</w:t>
            </w:r>
          </w:p>
          <w:p w14:paraId="6A90A543" w14:textId="14515CB5" w:rsidR="007A55D5" w:rsidRPr="007A55D5" w:rsidRDefault="00AB637A" w:rsidP="007A55D5">
            <w:pPr>
              <w:widowControl w:val="0"/>
              <w:spacing w:after="0" w:line="331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Начальникам отделов</w:t>
            </w:r>
          </w:p>
          <w:p w14:paraId="03921074" w14:textId="2ACD0327" w:rsidR="0066073B" w:rsidRPr="007D2D04" w:rsidRDefault="007A55D5" w:rsidP="007A55D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</w:p>
        </w:tc>
      </w:tr>
      <w:tr w:rsidR="00B13A39" w:rsidRPr="007D2D04" w14:paraId="253B0EAF" w14:textId="6D2A3E9B" w:rsidTr="00CB5DD3">
        <w:trPr>
          <w:gridAfter w:val="2"/>
          <w:wAfter w:w="24" w:type="dxa"/>
          <w:trHeight w:hRule="exact" w:val="312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35C01D" w14:textId="77777777" w:rsidR="007A55D5" w:rsidRPr="007D2D04" w:rsidRDefault="007A55D5" w:rsidP="00B50FCD">
            <w:pPr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1.6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7DC45" w14:textId="40C2FF13" w:rsidR="007A55D5" w:rsidRPr="007D2D04" w:rsidRDefault="007A55D5" w:rsidP="007A55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Опубликование Сведений о доходах, представленных гражданскими служащими Псковстата на официальном сайте Псковстата в информационно</w:t>
            </w:r>
            <w:r w:rsidR="00873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телекоммуникационной сети «Интернет»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AFFB27" w14:textId="77777777" w:rsidR="007A55D5" w:rsidRPr="007D2D04" w:rsidRDefault="007A55D5" w:rsidP="007A55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Ответственный за профилактику коррупции в Псковстате </w:t>
            </w:r>
          </w:p>
          <w:p w14:paraId="3F42C0F0" w14:textId="77777777" w:rsidR="007A55D5" w:rsidRPr="00BC52DC" w:rsidRDefault="007A55D5" w:rsidP="007A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1AFB65A6" w14:textId="77777777" w:rsidR="00B13A39" w:rsidRDefault="00BC52D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Начальник отдела информационных технологий </w:t>
            </w:r>
          </w:p>
          <w:p w14:paraId="4E0EB494" w14:textId="1A4D1A6C" w:rsidR="007A55D5" w:rsidRPr="007D2D04" w:rsidRDefault="00BC52DC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Жоров А.А.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8ED041" w14:textId="77777777" w:rsidR="007A55D5" w:rsidRPr="007A55D5" w:rsidRDefault="007A55D5" w:rsidP="007A55D5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течение 14 рабочих дней со дня истечения срока,</w:t>
            </w:r>
          </w:p>
          <w:p w14:paraId="25326B88" w14:textId="77D838FC" w:rsidR="007A55D5" w:rsidRPr="007D2D04" w:rsidRDefault="007A55D5" w:rsidP="007A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установленного для подачи указанных сведений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40B1D" w14:textId="470BB05E" w:rsidR="007A55D5" w:rsidRPr="007D2D04" w:rsidRDefault="007A55D5" w:rsidP="007A55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Повышение открытости и доступности информации</w:t>
            </w: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0A4A4" w14:textId="6FBBF993" w:rsidR="007A55D5" w:rsidRPr="007D2D04" w:rsidRDefault="007A55D5" w:rsidP="007A55D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Служебная записка </w:t>
            </w:r>
            <w:r w:rsidR="00AB63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начальнику отдела</w:t>
            </w: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уполномоченного на внесение изменений на официальном сайте Псковстата</w:t>
            </w:r>
          </w:p>
        </w:tc>
      </w:tr>
      <w:tr w:rsidR="00CB5DD3" w:rsidRPr="007D2D04" w14:paraId="59BCB2C3" w14:textId="77777777" w:rsidTr="00CB5DD3">
        <w:trPr>
          <w:gridAfter w:val="2"/>
          <w:wAfter w:w="24" w:type="dxa"/>
          <w:trHeight w:hRule="exact"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3E16B" w14:textId="77777777" w:rsidR="00BA15B1" w:rsidRPr="007D2D04" w:rsidRDefault="00BA15B1" w:rsidP="00BA15B1">
            <w:pPr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A15B1">
              <w:rPr>
                <w:rStyle w:val="20"/>
                <w:rFonts w:eastAsiaTheme="minorHAnsi"/>
                <w:sz w:val="26"/>
                <w:szCs w:val="26"/>
              </w:rPr>
              <w:lastRenderedPageBreak/>
              <w:t>№</w:t>
            </w:r>
          </w:p>
          <w:p w14:paraId="5A0BCAB8" w14:textId="77777777" w:rsidR="00BA15B1" w:rsidRPr="007D2D04" w:rsidRDefault="00BA15B1" w:rsidP="00BA15B1">
            <w:pPr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A15B1">
              <w:rPr>
                <w:rStyle w:val="20"/>
                <w:rFonts w:eastAsiaTheme="minorHAnsi"/>
                <w:sz w:val="26"/>
                <w:szCs w:val="26"/>
              </w:rPr>
              <w:t>п/п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6CD0A2" w14:textId="77777777" w:rsidR="00BA15B1" w:rsidRPr="00BA15B1" w:rsidRDefault="00BA15B1" w:rsidP="00BA15B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A15B1">
              <w:rPr>
                <w:rStyle w:val="20"/>
                <w:rFonts w:eastAsia="Arial Unicode MS"/>
                <w:sz w:val="26"/>
                <w:szCs w:val="26"/>
              </w:rPr>
              <w:t>Мероприятие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8C9DE3" w14:textId="77777777" w:rsidR="00BA15B1" w:rsidRPr="00BA15B1" w:rsidRDefault="00BA15B1" w:rsidP="00E14C0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A15B1">
              <w:rPr>
                <w:rStyle w:val="20"/>
                <w:rFonts w:eastAsia="Arial Unicode MS"/>
                <w:sz w:val="26"/>
                <w:szCs w:val="26"/>
              </w:rPr>
              <w:t>Ответственный</w:t>
            </w:r>
          </w:p>
          <w:p w14:paraId="2B91C86F" w14:textId="77777777" w:rsidR="00BA15B1" w:rsidRPr="00BA15B1" w:rsidRDefault="00BA15B1" w:rsidP="00E14C0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A15B1">
              <w:rPr>
                <w:rStyle w:val="20"/>
                <w:rFonts w:eastAsia="Arial Unicode MS"/>
                <w:sz w:val="26"/>
                <w:szCs w:val="26"/>
              </w:rP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C3224B" w14:textId="77777777" w:rsidR="00BA15B1" w:rsidRPr="00BA15B1" w:rsidRDefault="00BA15B1" w:rsidP="00E14C0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A15B1">
              <w:rPr>
                <w:rStyle w:val="20"/>
                <w:rFonts w:eastAsia="Arial Unicode MS"/>
                <w:sz w:val="26"/>
                <w:szCs w:val="26"/>
              </w:rPr>
              <w:t>Срок</w:t>
            </w:r>
          </w:p>
          <w:p w14:paraId="63075429" w14:textId="77777777" w:rsidR="00BA15B1" w:rsidRPr="00BA15B1" w:rsidRDefault="00BA15B1" w:rsidP="00E14C04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A15B1">
              <w:rPr>
                <w:rStyle w:val="20"/>
                <w:rFonts w:eastAsia="Arial Unicode MS"/>
                <w:sz w:val="26"/>
                <w:szCs w:val="26"/>
              </w:rPr>
              <w:t>исполнения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49C96" w14:textId="77777777" w:rsidR="00BA15B1" w:rsidRPr="00BA15B1" w:rsidRDefault="00BA15B1" w:rsidP="00BA15B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A15B1">
              <w:rPr>
                <w:rStyle w:val="20"/>
                <w:rFonts w:eastAsia="Arial Unicode MS"/>
                <w:sz w:val="26"/>
                <w:szCs w:val="26"/>
              </w:rPr>
              <w:t xml:space="preserve"> Ожидаемый результат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7EB5B" w14:textId="77777777" w:rsidR="00BA15B1" w:rsidRPr="00BA15B1" w:rsidRDefault="00BA15B1" w:rsidP="00BA15B1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A15B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Итоговый документ</w:t>
            </w:r>
          </w:p>
        </w:tc>
      </w:tr>
      <w:tr w:rsidR="00CB5DD3" w:rsidRPr="007D2D04" w14:paraId="7AAE1AE1" w14:textId="0F1FADBF" w:rsidTr="00CB5DD3">
        <w:trPr>
          <w:gridAfter w:val="2"/>
          <w:wAfter w:w="24" w:type="dxa"/>
          <w:trHeight w:hRule="exact" w:val="240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AF1D6C" w14:textId="2A814608" w:rsidR="007A55D5" w:rsidRPr="007D2D04" w:rsidRDefault="007A55D5" w:rsidP="00B50FCD">
            <w:pPr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1.7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8ADE0" w14:textId="29D62235" w:rsidR="007A55D5" w:rsidRPr="007D2D04" w:rsidRDefault="007A55D5" w:rsidP="007A55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Анализ Сведений о доходах, представленных гражданскими служащим Псковстата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03FE5" w14:textId="77777777" w:rsidR="007A55D5" w:rsidRPr="007D2D04" w:rsidRDefault="007A55D5" w:rsidP="007A55D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Ответственный за профилактику коррупции в Псковстате </w:t>
            </w:r>
          </w:p>
          <w:p w14:paraId="54F00723" w14:textId="77777777" w:rsidR="007A55D5" w:rsidRPr="00BC52DC" w:rsidRDefault="007A55D5" w:rsidP="007A55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359FBA3B" w14:textId="63F1C144" w:rsidR="007A55D5" w:rsidRPr="007D2D04" w:rsidRDefault="007A55D5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0B1BF9" w14:textId="77777777" w:rsidR="008D5F6B" w:rsidRDefault="007A55D5" w:rsidP="008A25C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 октября 2021 г. </w:t>
            </w:r>
          </w:p>
          <w:p w14:paraId="581F8646" w14:textId="77777777" w:rsidR="008D5F6B" w:rsidRDefault="007A55D5" w:rsidP="008A25C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 октября 2022 I. </w:t>
            </w:r>
          </w:p>
          <w:p w14:paraId="5E6B68B9" w14:textId="77777777" w:rsidR="008D5F6B" w:rsidRDefault="007A55D5" w:rsidP="008A25C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 октября 2023 г. </w:t>
            </w:r>
          </w:p>
          <w:p w14:paraId="4BB82932" w14:textId="599D659C" w:rsidR="007A55D5" w:rsidRPr="007D2D04" w:rsidRDefault="007A55D5" w:rsidP="008A25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 октября 2024 г.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1531B" w14:textId="6288E87A" w:rsidR="007A55D5" w:rsidRPr="007D2D04" w:rsidRDefault="007A55D5" w:rsidP="007A55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Выявление признаков нарушения гражданскими служащими Псковстата законодательства Российской Федерации о противодействии коррупции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92CC3" w14:textId="2D30BC06" w:rsidR="007A55D5" w:rsidRPr="007D2D04" w:rsidRDefault="00FC7A0B" w:rsidP="00A56D2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Доклад на имя руководителя</w:t>
            </w:r>
            <w:r w:rsidR="00873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Псковстата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 результатах анализа Сведений о доходах</w:t>
            </w:r>
          </w:p>
        </w:tc>
      </w:tr>
      <w:tr w:rsidR="00CB5DD3" w:rsidRPr="007D2D04" w14:paraId="3B8B0AE7" w14:textId="096422A7" w:rsidTr="00CB5DD3">
        <w:trPr>
          <w:gridAfter w:val="2"/>
          <w:wAfter w:w="24" w:type="dxa"/>
          <w:trHeight w:hRule="exact" w:val="29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EAFC3" w14:textId="77777777" w:rsidR="00FC7A0B" w:rsidRPr="007D2D04" w:rsidRDefault="00FC7A0B" w:rsidP="00FC7A0B">
            <w:pPr>
              <w:widowControl w:val="0"/>
              <w:spacing w:after="0" w:line="28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1.8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99D255" w14:textId="18DDF738" w:rsidR="00FC7A0B" w:rsidRPr="007D2D04" w:rsidRDefault="00FC7A0B" w:rsidP="00FC7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Рассмотрение Комиссией по соблюдению требований к служебному поведению федеральных государственных служащих Псковстата, и урегулированию конфликта интересов (далее – Комиссия) доклада о результатах анализа сведений о доходах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8AC807" w14:textId="77777777" w:rsidR="00BC52DC" w:rsidRDefault="00FC7A0B" w:rsidP="00FC7A0B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Комиссия </w:t>
            </w:r>
          </w:p>
          <w:p w14:paraId="2641C233" w14:textId="42668F0D" w:rsidR="00FC7A0B" w:rsidRPr="00BC52DC" w:rsidRDefault="00FC7A0B" w:rsidP="00FC7A0B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Гись С.А.</w:t>
            </w:r>
          </w:p>
          <w:p w14:paraId="0233DA5F" w14:textId="77777777" w:rsidR="00B13A39" w:rsidRDefault="00FC7A0B" w:rsidP="00FC7A0B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(председатель Комиссии) </w:t>
            </w:r>
          </w:p>
          <w:p w14:paraId="43C3E46F" w14:textId="38BE93AB" w:rsidR="00FC7A0B" w:rsidRPr="00FC7A0B" w:rsidRDefault="00FC7A0B" w:rsidP="00FC7A0B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</w:p>
          <w:p w14:paraId="348C7F46" w14:textId="40ACDF4E" w:rsidR="00FC7A0B" w:rsidRPr="007D2D04" w:rsidRDefault="00FC7A0B" w:rsidP="00FC7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(секретарь Комиссии)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FB6A9D" w14:textId="3E9015B9" w:rsidR="00FC7A0B" w:rsidRPr="007D2D04" w:rsidRDefault="00FC7A0B" w:rsidP="00FC7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Декабрь 2022 г. Декабрь 2023 г. Декабрь 2024 г.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866A5" w14:textId="77777777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Оценка итогов</w:t>
            </w:r>
          </w:p>
          <w:p w14:paraId="08A66B03" w14:textId="77777777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декларационной</w:t>
            </w:r>
          </w:p>
          <w:p w14:paraId="5F41DCD4" w14:textId="41821CBF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кампании,</w:t>
            </w:r>
            <w:r w:rsidR="00CD000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корректировка</w:t>
            </w:r>
          </w:p>
          <w:p w14:paraId="7CC1A06E" w14:textId="77777777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мероприятий,</w:t>
            </w:r>
          </w:p>
          <w:p w14:paraId="2B349FFC" w14:textId="77777777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проводимых в целях</w:t>
            </w:r>
          </w:p>
          <w:p w14:paraId="1CEA627D" w14:textId="77777777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сокращения случаев</w:t>
            </w:r>
          </w:p>
          <w:p w14:paraId="66D10403" w14:textId="77777777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предоставления</w:t>
            </w:r>
          </w:p>
          <w:p w14:paraId="7B93E68A" w14:textId="77777777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недостоверных</w:t>
            </w:r>
          </w:p>
          <w:p w14:paraId="74003B35" w14:textId="77777777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сведений (при</w:t>
            </w:r>
          </w:p>
          <w:p w14:paraId="2435B5C5" w14:textId="3DB1BA9E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необходимости)</w:t>
            </w:r>
            <w:r w:rsidR="00CD0007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01418" w14:textId="77777777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Протокол</w:t>
            </w:r>
          </w:p>
          <w:p w14:paraId="274FAD0B" w14:textId="77777777" w:rsidR="00FC7A0B" w:rsidRPr="00DF2696" w:rsidRDefault="00FC7A0B" w:rsidP="00DF2696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заседания</w:t>
            </w:r>
          </w:p>
          <w:p w14:paraId="61921F28" w14:textId="36AE4E0C" w:rsidR="00FC7A0B" w:rsidRPr="007D2D04" w:rsidRDefault="00FC7A0B" w:rsidP="00FC7A0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F2696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Комиссии</w:t>
            </w:r>
          </w:p>
        </w:tc>
      </w:tr>
      <w:tr w:rsidR="00CB5DD3" w:rsidRPr="007D2D04" w14:paraId="60C71128" w14:textId="2BEA2787" w:rsidTr="00CB5DD3">
        <w:trPr>
          <w:gridAfter w:val="2"/>
          <w:wAfter w:w="24" w:type="dxa"/>
          <w:trHeight w:hRule="exact" w:val="296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2E0C91" w14:textId="77777777" w:rsidR="005E6D50" w:rsidRPr="007D2D04" w:rsidRDefault="005E6D50" w:rsidP="00FC7A0B">
            <w:pPr>
              <w:spacing w:after="0" w:line="280" w:lineRule="exact"/>
              <w:ind w:left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1.9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A50FE8" w14:textId="24BDF9C9" w:rsidR="005E6D50" w:rsidRPr="007D2D04" w:rsidRDefault="005E6D50" w:rsidP="008D5F6B">
            <w:pPr>
              <w:spacing w:after="0" w:line="32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Ежегодное проведение семинара для гражданских служащих </w:t>
            </w:r>
            <w:r w:rsidR="008D5F6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, представляющих Сведения о доходах, о порядке их заполнения, а также об ответственности за предоставление недостоверных (неполных) Сведений о доходах (с освещением обзора нарушений, выявленных при проведении анализа таких сведений)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3AEC8E" w14:textId="77777777" w:rsidR="005E6D50" w:rsidRPr="007D2D04" w:rsidRDefault="005E6D50" w:rsidP="00FC7A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Ответственный за профилактику коррупции в Псковстате </w:t>
            </w:r>
          </w:p>
          <w:p w14:paraId="4691EEF5" w14:textId="77777777" w:rsidR="005E6D50" w:rsidRPr="00BC52DC" w:rsidRDefault="005E6D50" w:rsidP="00FC7A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49A228B4" w14:textId="1F48B455" w:rsidR="005E6D50" w:rsidRPr="007D2D04" w:rsidRDefault="005E6D50" w:rsidP="00FC7A0B">
            <w:pPr>
              <w:spacing w:after="0" w:line="29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05323" w14:textId="389E2B5B" w:rsidR="005E6D50" w:rsidRPr="007D2D04" w:rsidRDefault="005E6D50" w:rsidP="00FC7A0B">
            <w:pPr>
              <w:spacing w:after="0" w:line="29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Декабрь 2022 г. Декабрь 2023 г. Декабрь 2024 г.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06328" w14:textId="77777777" w:rsidR="005E6D50" w:rsidRPr="00AB637A" w:rsidRDefault="005E6D50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Сокращение случаев</w:t>
            </w:r>
          </w:p>
          <w:p w14:paraId="4098AE54" w14:textId="77777777" w:rsidR="005E6D50" w:rsidRPr="00AB637A" w:rsidRDefault="005E6D50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представления</w:t>
            </w:r>
          </w:p>
          <w:p w14:paraId="3C649A38" w14:textId="77777777" w:rsidR="005E6D50" w:rsidRPr="00AB637A" w:rsidRDefault="005E6D50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гражданскими</w:t>
            </w:r>
          </w:p>
          <w:p w14:paraId="7A7D17AE" w14:textId="77777777" w:rsidR="005E6D50" w:rsidRPr="00AB637A" w:rsidRDefault="005E6D50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служащими</w:t>
            </w:r>
          </w:p>
          <w:p w14:paraId="2C02570A" w14:textId="77777777" w:rsidR="005E6D50" w:rsidRPr="00AB637A" w:rsidRDefault="005E6D50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недостоверных</w:t>
            </w:r>
          </w:p>
          <w:p w14:paraId="70D1D29A" w14:textId="77777777" w:rsidR="005E6D50" w:rsidRPr="00AB637A" w:rsidRDefault="005E6D50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(неполных) Сведений</w:t>
            </w:r>
          </w:p>
          <w:p w14:paraId="40824613" w14:textId="3C895216" w:rsidR="005E6D50" w:rsidRPr="00AB637A" w:rsidRDefault="005E6D50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 доходах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28210" w14:textId="77777777" w:rsidR="00AB637A" w:rsidRDefault="00DF2696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</w:t>
            </w:r>
            <w:r w:rsidR="00AB637A" w:rsidRP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оведение </w:t>
            </w:r>
          </w:p>
          <w:p w14:paraId="3CE5975F" w14:textId="77777777" w:rsidR="00AB637A" w:rsidRDefault="00DF2696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</w:t>
            </w:r>
            <w:r w:rsidR="00096368" w:rsidRP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еминар</w:t>
            </w:r>
            <w:r w:rsidRP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а</w:t>
            </w:r>
            <w:r w:rsidR="00AB637A"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AB637A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</w:t>
            </w:r>
          </w:p>
          <w:p w14:paraId="50FB238F" w14:textId="2983831B" w:rsidR="005E6D50" w:rsidRPr="00AB637A" w:rsidRDefault="00AB637A" w:rsidP="00AB637A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граждански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ми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служащи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ми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, представляющих Сведения о доходах</w:t>
            </w:r>
          </w:p>
        </w:tc>
      </w:tr>
      <w:tr w:rsidR="00975220" w:rsidRPr="007D2D04" w14:paraId="6E5E07C5" w14:textId="5788C1D7" w:rsidTr="00CB5DD3">
        <w:trPr>
          <w:gridAfter w:val="2"/>
          <w:wAfter w:w="24" w:type="dxa"/>
          <w:trHeight w:hRule="exact" w:val="72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E57ECB" w14:textId="77777777" w:rsidR="00975220" w:rsidRPr="007D2D04" w:rsidRDefault="00975220" w:rsidP="002A171C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№</w:t>
            </w:r>
          </w:p>
          <w:p w14:paraId="023E2524" w14:textId="77777777" w:rsidR="00975220" w:rsidRPr="007D2D04" w:rsidRDefault="00975220" w:rsidP="002A171C">
            <w:pPr>
              <w:spacing w:after="0" w:line="280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37F11" w14:textId="77777777" w:rsidR="00975220" w:rsidRPr="007D2D04" w:rsidRDefault="00975220" w:rsidP="002A171C">
            <w:pPr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E705D" w14:textId="77777777" w:rsidR="00975220" w:rsidRPr="007D2D04" w:rsidRDefault="00975220" w:rsidP="002A171C">
            <w:pPr>
              <w:spacing w:after="0" w:line="302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Ответственный</w:t>
            </w:r>
          </w:p>
          <w:p w14:paraId="53B991AD" w14:textId="77777777" w:rsidR="00975220" w:rsidRPr="007D2D04" w:rsidRDefault="00975220" w:rsidP="002A171C">
            <w:pPr>
              <w:spacing w:after="0" w:line="302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исполнитель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167749" w14:textId="77777777" w:rsidR="00975220" w:rsidRPr="007D2D04" w:rsidRDefault="00975220" w:rsidP="002A171C">
            <w:pPr>
              <w:spacing w:after="0" w:line="295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Срок</w:t>
            </w:r>
          </w:p>
          <w:p w14:paraId="25EAF267" w14:textId="77777777" w:rsidR="00975220" w:rsidRPr="007D2D04" w:rsidRDefault="00975220" w:rsidP="002A171C">
            <w:pPr>
              <w:spacing w:after="0" w:line="295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22CD0" w14:textId="5C62BB08" w:rsidR="00975220" w:rsidRPr="007D2D04" w:rsidRDefault="00975220" w:rsidP="002A171C">
            <w:pPr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D2D04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Ожидаемый результат</w:t>
            </w:r>
          </w:p>
        </w:tc>
        <w:tc>
          <w:tcPr>
            <w:tcW w:w="2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13889" w14:textId="4F5AAF80" w:rsidR="00975220" w:rsidRPr="007D2D04" w:rsidRDefault="00975220" w:rsidP="002A171C">
            <w:pPr>
              <w:spacing w:after="0" w:line="324" w:lineRule="exac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Итоговый документ</w:t>
            </w:r>
          </w:p>
        </w:tc>
      </w:tr>
      <w:tr w:rsidR="005E6D50" w:rsidRPr="007D2D04" w14:paraId="512FC139" w14:textId="5B4C2CD3" w:rsidTr="00CB5DD3">
        <w:trPr>
          <w:gridAfter w:val="2"/>
          <w:wAfter w:w="24" w:type="dxa"/>
          <w:trHeight w:hRule="exact" w:val="36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5CF319" w14:textId="77777777" w:rsidR="005E6D50" w:rsidRPr="007D2D04" w:rsidRDefault="005E6D50" w:rsidP="00B50FCD">
            <w:pPr>
              <w:spacing w:after="0"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1.10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E6DA88" w14:textId="53D0CA25" w:rsidR="005E6D50" w:rsidRPr="007D2D04" w:rsidRDefault="005E6D50" w:rsidP="00B50FCD">
            <w:pPr>
              <w:spacing w:after="0" w:line="32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 участия в мероприятиях по профессиональному развитию в области противодействия коррупции, в том числе обучение по дополнительным профессиональным программам в области противодействия коррупции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795A70" w14:textId="77777777" w:rsidR="005E6D50" w:rsidRPr="007D2D04" w:rsidRDefault="005E6D50" w:rsidP="005E6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Заместитель руководителя </w:t>
            </w:r>
          </w:p>
          <w:p w14:paraId="26449260" w14:textId="77777777" w:rsidR="005E6D50" w:rsidRPr="00B13A39" w:rsidRDefault="005E6D50" w:rsidP="005E6D50">
            <w:pPr>
              <w:spacing w:before="60"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1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Гись С.А.</w:t>
            </w:r>
          </w:p>
          <w:p w14:paraId="13C94190" w14:textId="77777777" w:rsidR="00BC52DC" w:rsidRDefault="00BC52DC" w:rsidP="00BC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 административного отдела</w:t>
            </w:r>
          </w:p>
          <w:p w14:paraId="2AE4F31A" w14:textId="77777777" w:rsidR="00BC52DC" w:rsidRDefault="00BC52DC" w:rsidP="00BC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39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Юшкина Н.П.</w:t>
            </w:r>
          </w:p>
          <w:p w14:paraId="37B1D10B" w14:textId="0B430C89" w:rsidR="00BC52DC" w:rsidRPr="007D2D04" w:rsidRDefault="00BC52DC" w:rsidP="005E6D50">
            <w:pPr>
              <w:spacing w:before="60" w:after="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AD6C9C" w14:textId="76BECB2C" w:rsidR="005E6D50" w:rsidRPr="007D2D04" w:rsidRDefault="005E6D50" w:rsidP="008A25C7">
            <w:pPr>
              <w:spacing w:after="0" w:line="295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20 декабря 2021 г. 20 декабря 2022 г. 20 декабря 2023 г. 20 декабря 2024 г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C7FCE" w14:textId="76D5BD5A" w:rsidR="005E6D50" w:rsidRPr="007D2D04" w:rsidRDefault="005E6D50" w:rsidP="00B50FCD">
            <w:pPr>
              <w:spacing w:after="0" w:line="32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Совершенствование профессиональных знаний, умений и навыков гражданских служащих, работников, в должностные обязанности которых входит участие в противодействии коррупции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09191" w14:textId="74FD169B" w:rsidR="005E6D50" w:rsidRPr="007D2D04" w:rsidRDefault="005E6D50" w:rsidP="00BA15B1">
            <w:pPr>
              <w:spacing w:after="0" w:line="32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15B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Отчет</w:t>
            </w:r>
            <w:r w:rsidR="00BA15B1" w:rsidRPr="00BA15B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  <w:tr w:rsidR="005E6D50" w:rsidRPr="007D2D04" w14:paraId="2F16F786" w14:textId="2FFC1307" w:rsidTr="00CB5DD3">
        <w:trPr>
          <w:gridAfter w:val="1"/>
          <w:wAfter w:w="10" w:type="dxa"/>
          <w:trHeight w:hRule="exact" w:val="410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49B2C" w14:textId="77777777" w:rsidR="005E6D50" w:rsidRPr="007D2D04" w:rsidRDefault="005E6D50" w:rsidP="00B50F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1.11</w:t>
            </w:r>
          </w:p>
        </w:tc>
        <w:tc>
          <w:tcPr>
            <w:tcW w:w="4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91BD4E" w14:textId="50F635A0" w:rsidR="005E6D50" w:rsidRPr="007D2D04" w:rsidRDefault="005E6D50" w:rsidP="00A56D24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 участия в мероприятиях по профессиональному развитию в области противодействия коррупции лиц, впервые поступивших на государственную службу (на работу) для замещения должностей, связанных с соблюдением антикоррупционных стандартов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53F2C7" w14:textId="77777777" w:rsidR="00BC52DC" w:rsidRPr="00BC52DC" w:rsidRDefault="00BC52DC" w:rsidP="00BC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 административного отдела</w:t>
            </w:r>
          </w:p>
          <w:p w14:paraId="739566B3" w14:textId="77777777" w:rsidR="00BC52DC" w:rsidRPr="00BC52DC" w:rsidRDefault="00BC52DC" w:rsidP="00BC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Юшкина Н.П.</w:t>
            </w:r>
          </w:p>
          <w:p w14:paraId="0A2048AF" w14:textId="32A8E488" w:rsidR="005E6D50" w:rsidRPr="007D2D04" w:rsidRDefault="005E6D50" w:rsidP="005E6D50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911E58" w14:textId="29303290" w:rsidR="005E6D50" w:rsidRPr="007D2D04" w:rsidRDefault="005E6D50" w:rsidP="00B50FCD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20 декабря 2021 г. 20 декабря 2022 г. 20 декабря 2023 г. 20 декабря 2024 г.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5D55C" w14:textId="56820348" w:rsidR="005E6D50" w:rsidRPr="007D2D04" w:rsidRDefault="005E6D50" w:rsidP="005E6D50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Повышение уровня информированности гражданских служащих Псковстата, впервые поступивших на гражданскую службу (на работу) с целью предотвращения коррумпированности и неэтичности поведения</w:t>
            </w:r>
          </w:p>
        </w:tc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2B3D5" w14:textId="7BED1A09" w:rsidR="005E6D50" w:rsidRPr="00BA15B1" w:rsidRDefault="005E6D50" w:rsidP="00BA15B1">
            <w:pPr>
              <w:spacing w:after="0" w:line="32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A15B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Отчет</w:t>
            </w:r>
            <w:r w:rsidR="00BA15B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 выполнении мероприятия, подготовленный и направленный ответственными исполнителями в Управление правового обеспечения Росстата</w:t>
            </w:r>
          </w:p>
        </w:tc>
      </w:tr>
    </w:tbl>
    <w:p w14:paraId="0F470B12" w14:textId="77777777" w:rsidR="002A171C" w:rsidRPr="007D2D04" w:rsidRDefault="002A171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4444"/>
        <w:gridCol w:w="2268"/>
        <w:gridCol w:w="2127"/>
        <w:gridCol w:w="2473"/>
        <w:gridCol w:w="2729"/>
      </w:tblGrid>
      <w:tr w:rsidR="005E6D50" w:rsidRPr="007D2D04" w14:paraId="104EBA1A" w14:textId="3B1C66E5" w:rsidTr="00BC52DC">
        <w:trPr>
          <w:trHeight w:hRule="exact" w:val="7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806671" w14:textId="77777777" w:rsidR="005E6D50" w:rsidRPr="007D2D04" w:rsidRDefault="005E6D5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lastRenderedPageBreak/>
              <w:t>№</w:t>
            </w:r>
          </w:p>
          <w:p w14:paraId="5FE6B9AB" w14:textId="77777777" w:rsidR="005E6D50" w:rsidRPr="007D2D04" w:rsidRDefault="005E6D5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п/п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6DACF0" w14:textId="77777777" w:rsidR="005E6D50" w:rsidRPr="007D2D04" w:rsidRDefault="005E6D5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04888" w14:textId="77777777" w:rsidR="005E6D50" w:rsidRPr="007D2D04" w:rsidRDefault="005E6D5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Ответственный</w:t>
            </w:r>
          </w:p>
          <w:p w14:paraId="553B5EF9" w14:textId="77777777" w:rsidR="005E6D50" w:rsidRPr="007D2D04" w:rsidRDefault="005E6D5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B760EE" w14:textId="77777777" w:rsidR="005E6D50" w:rsidRPr="007D2D04" w:rsidRDefault="005E6D5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Срок</w:t>
            </w:r>
          </w:p>
          <w:p w14:paraId="530E6892" w14:textId="77777777" w:rsidR="005E6D50" w:rsidRPr="007D2D04" w:rsidRDefault="005E6D5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исполнения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E8845" w14:textId="77777777" w:rsidR="005E6D50" w:rsidRPr="007D2D04" w:rsidRDefault="005E6D5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Ожидаемый результат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A43DE6" w14:textId="3722954E" w:rsidR="005E6D50" w:rsidRPr="007D2D04" w:rsidRDefault="00975220" w:rsidP="002A17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Итоговый документ</w:t>
            </w:r>
          </w:p>
        </w:tc>
      </w:tr>
      <w:tr w:rsidR="005E6D50" w:rsidRPr="007D2D04" w14:paraId="0005B0B2" w14:textId="083A721D" w:rsidTr="00BC52DC">
        <w:trPr>
          <w:trHeight w:hRule="exact" w:val="453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4634D0" w14:textId="77777777" w:rsidR="005E6D50" w:rsidRPr="007D2D04" w:rsidRDefault="005E6D50" w:rsidP="00B50FCD">
            <w:pPr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1.12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64E056" w14:textId="468F5A91" w:rsidR="005E6D50" w:rsidRPr="007D2D04" w:rsidRDefault="005E6D50" w:rsidP="005E6D50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Обеспечение участия в мероприятиях по профессиональному развитию в области противодействия коррупции, в том числе обучение гражданских служащих, работников, в должностные обязанности которых входит участие в проведении закупок товаров, работ, услуг для обеспечения нужд Псковстата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B89FE9" w14:textId="77777777" w:rsidR="00BC52DC" w:rsidRDefault="00BC52DC" w:rsidP="00BC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 административного отдела</w:t>
            </w:r>
          </w:p>
          <w:p w14:paraId="58DB8024" w14:textId="77777777" w:rsidR="00BC52DC" w:rsidRDefault="00BC52DC" w:rsidP="00BC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391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Юшкина Н.П.</w:t>
            </w:r>
          </w:p>
          <w:p w14:paraId="5FF1CCF9" w14:textId="01017380" w:rsidR="005E6D50" w:rsidRPr="007D2D04" w:rsidRDefault="005E6D50" w:rsidP="005E6D50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323C9" w14:textId="77777777" w:rsidR="008D5F6B" w:rsidRDefault="005E6D50" w:rsidP="002A171C">
            <w:pPr>
              <w:widowControl w:val="0"/>
              <w:spacing w:after="0" w:line="29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20 декабря 2021 г. </w:t>
            </w:r>
          </w:p>
          <w:p w14:paraId="588C7EEC" w14:textId="77777777" w:rsidR="008D5F6B" w:rsidRDefault="005E6D50" w:rsidP="002A171C">
            <w:pPr>
              <w:widowControl w:val="0"/>
              <w:spacing w:after="0" w:line="29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20 декабря 2022 г. </w:t>
            </w:r>
          </w:p>
          <w:p w14:paraId="67D1E34B" w14:textId="77777777" w:rsidR="008D5F6B" w:rsidRDefault="005E6D50" w:rsidP="002A171C">
            <w:pPr>
              <w:widowControl w:val="0"/>
              <w:spacing w:after="0" w:line="295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20 декабря 2023 г. </w:t>
            </w:r>
          </w:p>
          <w:p w14:paraId="5A515A13" w14:textId="7A099E44" w:rsidR="005E6D50" w:rsidRPr="007D2D04" w:rsidRDefault="005E6D50" w:rsidP="002A171C">
            <w:pPr>
              <w:widowControl w:val="0"/>
              <w:spacing w:after="0" w:line="295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20 декабря 2024 г.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C0DAE" w14:textId="776DDAB9" w:rsidR="005E6D50" w:rsidRPr="007D2D04" w:rsidRDefault="005E6D50" w:rsidP="002A171C">
            <w:pPr>
              <w:widowControl w:val="0"/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Формирование у гражданских служащих Росстата, работников Организаций Росстата, участвующих в осуществлении закупок, антикоррупционного мировоззрения, устойчивых навыков антикоррупционного поведения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88479" w14:textId="63C7B17E" w:rsidR="005E6D50" w:rsidRPr="007D2D04" w:rsidRDefault="005E6D50" w:rsidP="00BA15B1">
            <w:pPr>
              <w:spacing w:after="0" w:line="32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BA15B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Отчет</w:t>
            </w:r>
            <w:r w:rsidR="00BA15B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 выполнении мероприятия, подготовленный и направленный ответственными исполнителями</w:t>
            </w:r>
            <w:r w:rsidR="00BA15B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Управление правового обеспечения Росстата</w:t>
            </w:r>
          </w:p>
        </w:tc>
      </w:tr>
    </w:tbl>
    <w:p w14:paraId="6931EE23" w14:textId="6F3C5D36" w:rsidR="00975220" w:rsidRDefault="00975220">
      <w:pPr>
        <w:rPr>
          <w:rFonts w:ascii="Times New Roman" w:hAnsi="Times New Roman" w:cs="Times New Roman"/>
          <w:sz w:val="26"/>
          <w:szCs w:val="26"/>
        </w:rPr>
      </w:pPr>
    </w:p>
    <w:p w14:paraId="79D0DFEB" w14:textId="5D2B39F9" w:rsidR="00C52374" w:rsidRDefault="00C52374">
      <w:pPr>
        <w:rPr>
          <w:rFonts w:ascii="Times New Roman" w:hAnsi="Times New Roman" w:cs="Times New Roman"/>
          <w:sz w:val="26"/>
          <w:szCs w:val="26"/>
        </w:rPr>
      </w:pPr>
    </w:p>
    <w:p w14:paraId="5E5BEC2F" w14:textId="0780A20A" w:rsidR="00C52374" w:rsidRDefault="00C52374">
      <w:pPr>
        <w:rPr>
          <w:rFonts w:ascii="Times New Roman" w:hAnsi="Times New Roman" w:cs="Times New Roman"/>
          <w:sz w:val="26"/>
          <w:szCs w:val="26"/>
        </w:rPr>
      </w:pPr>
    </w:p>
    <w:p w14:paraId="6CD520BD" w14:textId="4755DAF6" w:rsidR="00C52374" w:rsidRDefault="00C52374">
      <w:pPr>
        <w:rPr>
          <w:rFonts w:ascii="Times New Roman" w:hAnsi="Times New Roman" w:cs="Times New Roman"/>
          <w:sz w:val="26"/>
          <w:szCs w:val="26"/>
        </w:rPr>
      </w:pPr>
    </w:p>
    <w:p w14:paraId="43BDE336" w14:textId="66C27245" w:rsidR="00C52374" w:rsidRDefault="00C52374">
      <w:pPr>
        <w:rPr>
          <w:rFonts w:ascii="Times New Roman" w:hAnsi="Times New Roman" w:cs="Times New Roman"/>
          <w:sz w:val="26"/>
          <w:szCs w:val="26"/>
        </w:rPr>
      </w:pPr>
    </w:p>
    <w:p w14:paraId="4CA6B13C" w14:textId="77777777" w:rsidR="00C52374" w:rsidRPr="007D2D04" w:rsidRDefault="00C5237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47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14"/>
        <w:gridCol w:w="4431"/>
        <w:gridCol w:w="1988"/>
        <w:gridCol w:w="2126"/>
        <w:gridCol w:w="557"/>
        <w:gridCol w:w="2323"/>
        <w:gridCol w:w="87"/>
        <w:gridCol w:w="10"/>
        <w:gridCol w:w="2497"/>
        <w:gridCol w:w="13"/>
      </w:tblGrid>
      <w:tr w:rsidR="00975220" w:rsidRPr="007D2D04" w14:paraId="5DF7D5C2" w14:textId="1DD86792" w:rsidTr="00C52374">
        <w:trPr>
          <w:trHeight w:hRule="exact" w:val="850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07F1A2" w14:textId="77777777" w:rsidR="00975220" w:rsidRPr="007D2D04" w:rsidRDefault="0097522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№</w:t>
            </w:r>
          </w:p>
          <w:p w14:paraId="1CCD8CBA" w14:textId="77777777" w:rsidR="00975220" w:rsidRPr="007D2D04" w:rsidRDefault="0097522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п/п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9C69E1" w14:textId="77777777" w:rsidR="00975220" w:rsidRPr="007D2D04" w:rsidRDefault="0097522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699F4" w14:textId="77777777" w:rsidR="00975220" w:rsidRPr="007D2D04" w:rsidRDefault="0097522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Ответственный</w:t>
            </w:r>
          </w:p>
          <w:p w14:paraId="5F9D0ED7" w14:textId="77777777" w:rsidR="00975220" w:rsidRPr="007D2D04" w:rsidRDefault="0097522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исполнитель</w:t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4F28D8" w14:textId="77777777" w:rsidR="00975220" w:rsidRPr="007D2D04" w:rsidRDefault="0097522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Срок</w:t>
            </w:r>
          </w:p>
          <w:p w14:paraId="22DEBF09" w14:textId="77777777" w:rsidR="00975220" w:rsidRPr="007D2D04" w:rsidRDefault="0097522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исполнения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538A92" w14:textId="24FDF83B" w:rsidR="00975220" w:rsidRPr="007D2D04" w:rsidRDefault="0097522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Ожидаемый результат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A0211" w14:textId="5428A002" w:rsidR="00975220" w:rsidRPr="007D2D04" w:rsidRDefault="0097522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Итоговый документ</w:t>
            </w:r>
          </w:p>
        </w:tc>
      </w:tr>
      <w:tr w:rsidR="00B50FCD" w:rsidRPr="007D2D04" w14:paraId="407E3D56" w14:textId="77777777" w:rsidTr="00C52374">
        <w:trPr>
          <w:trHeight w:hRule="exact" w:val="83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D061B3" w14:textId="77777777" w:rsidR="00B50FCD" w:rsidRPr="007D2D04" w:rsidRDefault="00B50FCD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</w:t>
            </w:r>
          </w:p>
        </w:tc>
        <w:tc>
          <w:tcPr>
            <w:tcW w:w="140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0CAEB" w14:textId="77777777" w:rsidR="00B50FCD" w:rsidRPr="007D2D04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Выявление и систематизация причин и условий проявления коррупции в деятельности Псковстата, мониторинг</w:t>
            </w:r>
          </w:p>
          <w:p w14:paraId="30B590BC" w14:textId="77777777" w:rsidR="00B50FCD" w:rsidRPr="007D2D04" w:rsidRDefault="00B50FCD" w:rsidP="00FF27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коррупционных рисков и осуществление мер по их минимизации</w:t>
            </w:r>
          </w:p>
        </w:tc>
      </w:tr>
      <w:tr w:rsidR="005E6D50" w:rsidRPr="007D2D04" w14:paraId="453A595B" w14:textId="219BA069" w:rsidTr="00AB637A">
        <w:trPr>
          <w:trHeight w:hRule="exact" w:val="399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03D932" w14:textId="77777777" w:rsidR="005E6D50" w:rsidRPr="007D2D04" w:rsidRDefault="005E6D5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01B8C" w14:textId="06750A8F" w:rsidR="005E6D50" w:rsidRPr="007D2D04" w:rsidRDefault="005E6D50" w:rsidP="005E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Ежегодное проведение оценки коррупционных рисков, возникающих при реализации Псковстатом своих функций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065CB" w14:textId="77777777" w:rsidR="00BC52DC" w:rsidRDefault="00BC52DC" w:rsidP="00BC52D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Комиссия </w:t>
            </w:r>
          </w:p>
          <w:p w14:paraId="125E0C2B" w14:textId="77777777" w:rsidR="00BC52DC" w:rsidRPr="00BC52DC" w:rsidRDefault="00BC52DC" w:rsidP="00BC52D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Гись С.А.</w:t>
            </w:r>
          </w:p>
          <w:p w14:paraId="3D0584EB" w14:textId="77777777" w:rsidR="00BC52DC" w:rsidRPr="00FC7A0B" w:rsidRDefault="00BC52DC" w:rsidP="00BC52DC">
            <w:pPr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(председатель Комиссии) </w:t>
            </w:r>
            <w:r w:rsidRPr="00BC5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</w:p>
          <w:p w14:paraId="0FF3436F" w14:textId="77777777" w:rsidR="005E6D50" w:rsidRDefault="00BC52DC" w:rsidP="00BC52DC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(секретарь Комиссии)</w:t>
            </w:r>
          </w:p>
          <w:p w14:paraId="2C24E560" w14:textId="1D603B92" w:rsidR="00BC52DC" w:rsidRPr="007D2D04" w:rsidRDefault="00BC52DC" w:rsidP="00BC52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Начальники отделов Псковстата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806E8A" w14:textId="6F9EFB57" w:rsidR="005E6D50" w:rsidRPr="007D2D04" w:rsidRDefault="005E6D50" w:rsidP="00621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Август 2021 г. Август 2022 г. Август 2023 г. Август 2024 г.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02E6E" w14:textId="77777777" w:rsidR="005E6D50" w:rsidRPr="005E6D50" w:rsidRDefault="005E6D50" w:rsidP="005E6D5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Рассмотрение</w:t>
            </w:r>
          </w:p>
          <w:p w14:paraId="0BC23AC9" w14:textId="77777777" w:rsidR="005E6D50" w:rsidRPr="005E6D50" w:rsidRDefault="005E6D50" w:rsidP="005E6D50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предложений</w:t>
            </w:r>
          </w:p>
          <w:p w14:paraId="401D75BB" w14:textId="272788D4" w:rsidR="005E6D50" w:rsidRPr="007D2D04" w:rsidRDefault="005E6D50" w:rsidP="005E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по корректировке перечня коррупционно-опасных функций Псковстата, а также предложений по минимизации коррупционных рисков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59F94" w14:textId="6767DD84" w:rsidR="005E6D50" w:rsidRPr="007D2D04" w:rsidRDefault="005E6D50" w:rsidP="00FF2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Протокол заседания Комиссии. Актуализированный перечень коррупционно</w:t>
            </w:r>
            <w:r w:rsidR="00873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опасных функций, одобренный на заседании Комиссии (в случае корректировки коррупционно</w:t>
            </w:r>
            <w:r w:rsidR="00873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опасных функций </w:t>
            </w:r>
            <w:r w:rsidR="00873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)</w:t>
            </w:r>
          </w:p>
        </w:tc>
      </w:tr>
      <w:tr w:rsidR="005E6D50" w:rsidRPr="007D2D04" w14:paraId="67551531" w14:textId="34763485" w:rsidTr="00AB637A">
        <w:trPr>
          <w:trHeight w:hRule="exact" w:val="355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2C79BE" w14:textId="77777777" w:rsidR="005E6D50" w:rsidRPr="007D2D04" w:rsidRDefault="005E6D5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2.2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72DA3" w14:textId="0B50121F" w:rsidR="005E6D50" w:rsidRPr="007D2D04" w:rsidRDefault="005E6D50" w:rsidP="00FF2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Ежегодная актуализация должностных регламентов гражданских служащих </w:t>
            </w:r>
            <w:r w:rsidR="0050441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стата с целью указания должностных обязанностей и функций, исполнение которых связано с коррупционными рисками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864F59" w14:textId="67C395F3" w:rsidR="005E6D50" w:rsidRPr="007D2D04" w:rsidRDefault="00AB637A" w:rsidP="005E6D5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Начальники отделов Псковстата</w:t>
            </w:r>
            <w:r w:rsidR="005E6D50"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78975C" w14:textId="77777777" w:rsidR="00975220" w:rsidRDefault="005E6D50" w:rsidP="006211A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 августа 2021 г.</w:t>
            </w:r>
          </w:p>
          <w:p w14:paraId="0CE5A239" w14:textId="32B1E07F" w:rsidR="00975220" w:rsidRDefault="005E6D50" w:rsidP="006211A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1 августа 2022 г. </w:t>
            </w:r>
          </w:p>
          <w:p w14:paraId="1EDA40C7" w14:textId="77777777" w:rsidR="00975220" w:rsidRDefault="005E6D50" w:rsidP="006211AD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 августа 2023 г.</w:t>
            </w:r>
          </w:p>
          <w:p w14:paraId="4D9EE6C4" w14:textId="5302EFAF" w:rsidR="005E6D50" w:rsidRPr="007D2D04" w:rsidRDefault="005E6D50" w:rsidP="00621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1 августа 2024 г.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299E76" w14:textId="77777777" w:rsidR="005E6D50" w:rsidRDefault="005E6D50" w:rsidP="00FF27B7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Включение должностей, замещение которых связано с коррупционными рисками, в перечень должностей, при замещении которых гражданские служащие обязаны представлять Сведения о доходах (далее - Перечень должностей).</w:t>
            </w:r>
          </w:p>
          <w:p w14:paraId="1C54412D" w14:textId="66A76DBB" w:rsidR="00C52374" w:rsidRPr="007D2D04" w:rsidRDefault="00C52374" w:rsidP="00FF27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441BC" w14:textId="77777777" w:rsidR="005E6D50" w:rsidRPr="005E6D50" w:rsidRDefault="005E6D50" w:rsidP="005E6D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Служебные записки</w:t>
            </w:r>
          </w:p>
          <w:p w14:paraId="160175BA" w14:textId="1E63A4E6" w:rsidR="005E6D50" w:rsidRPr="005E6D50" w:rsidRDefault="00AB637A" w:rsidP="005E6D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Начальников отделов</w:t>
            </w:r>
          </w:p>
          <w:p w14:paraId="000A569B" w14:textId="5585A76A" w:rsidR="005E6D50" w:rsidRPr="005E6D50" w:rsidRDefault="005E6D50" w:rsidP="005E6D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</w:p>
          <w:p w14:paraId="27A91C47" w14:textId="77777777" w:rsidR="005E6D50" w:rsidRPr="005E6D50" w:rsidRDefault="005E6D50" w:rsidP="005E6D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 выполнения</w:t>
            </w:r>
          </w:p>
          <w:p w14:paraId="1DAE8A77" w14:textId="77777777" w:rsidR="005E6D50" w:rsidRPr="005E6D50" w:rsidRDefault="005E6D50" w:rsidP="005E6D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мероприятия.</w:t>
            </w:r>
          </w:p>
          <w:p w14:paraId="4C02C0F6" w14:textId="77777777" w:rsidR="005E6D50" w:rsidRPr="005E6D50" w:rsidRDefault="005E6D50" w:rsidP="005E6D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Актуализированный</w:t>
            </w:r>
          </w:p>
          <w:p w14:paraId="20B16D05" w14:textId="3915CACA" w:rsidR="005E6D50" w:rsidRPr="005E6D50" w:rsidRDefault="005E6D50" w:rsidP="005E6D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приказ Псковстата</w:t>
            </w:r>
          </w:p>
          <w:p w14:paraId="51B00F83" w14:textId="77777777" w:rsidR="005E6D50" w:rsidRPr="005E6D50" w:rsidRDefault="005E6D50" w:rsidP="005E6D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 утверждении</w:t>
            </w:r>
          </w:p>
          <w:p w14:paraId="6A50055B" w14:textId="77777777" w:rsidR="005E6D50" w:rsidRPr="005E6D50" w:rsidRDefault="005E6D50" w:rsidP="005E6D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Перечня</w:t>
            </w:r>
          </w:p>
          <w:p w14:paraId="35C9A616" w14:textId="1AEA5C10" w:rsidR="005E6D50" w:rsidRPr="007D2D04" w:rsidRDefault="005E6D50" w:rsidP="005E6D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должностей</w:t>
            </w:r>
          </w:p>
        </w:tc>
      </w:tr>
      <w:tr w:rsidR="00C52374" w:rsidRPr="007D2D04" w14:paraId="3AFE6641" w14:textId="77777777" w:rsidTr="001A0F9B">
        <w:trPr>
          <w:gridAfter w:val="1"/>
          <w:wAfter w:w="13" w:type="dxa"/>
          <w:trHeight w:hRule="exact" w:val="857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B5CC2A" w14:textId="77777777" w:rsidR="00C52374" w:rsidRPr="007D2D04" w:rsidRDefault="00C52374" w:rsidP="0034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lastRenderedPageBreak/>
              <w:t>№</w:t>
            </w:r>
          </w:p>
          <w:p w14:paraId="076610FF" w14:textId="77777777" w:rsidR="00C52374" w:rsidRPr="007D2D04" w:rsidRDefault="00C52374" w:rsidP="0034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п/п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6C0C7" w14:textId="77777777" w:rsidR="00C52374" w:rsidRPr="007D2D04" w:rsidRDefault="00C52374" w:rsidP="0034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Мероприятие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E90B3" w14:textId="77777777" w:rsidR="00C52374" w:rsidRPr="007D2D04" w:rsidRDefault="00C52374" w:rsidP="0034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Ответственный</w:t>
            </w:r>
          </w:p>
          <w:p w14:paraId="6C41E6FC" w14:textId="77777777" w:rsidR="00C52374" w:rsidRPr="007D2D04" w:rsidRDefault="00C52374" w:rsidP="0034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исполнитель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74816" w14:textId="77777777" w:rsidR="00C52374" w:rsidRPr="007D2D04" w:rsidRDefault="00C52374" w:rsidP="0034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Срок</w:t>
            </w:r>
          </w:p>
          <w:p w14:paraId="44A53541" w14:textId="77777777" w:rsidR="00C52374" w:rsidRPr="007D2D04" w:rsidRDefault="00C52374" w:rsidP="0034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исполнения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8E079" w14:textId="77777777" w:rsidR="00C52374" w:rsidRPr="007D2D04" w:rsidRDefault="00C52374" w:rsidP="0034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rFonts w:eastAsiaTheme="minorHAnsi"/>
                <w:sz w:val="26"/>
                <w:szCs w:val="26"/>
              </w:rPr>
              <w:t xml:space="preserve"> </w:t>
            </w:r>
            <w:r w:rsidRPr="007D2D04">
              <w:rPr>
                <w:rStyle w:val="20"/>
                <w:rFonts w:eastAsiaTheme="minorHAnsi"/>
                <w:sz w:val="26"/>
                <w:szCs w:val="26"/>
              </w:rPr>
              <w:t>Ожидаемый результат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83DFA" w14:textId="77777777" w:rsidR="00C52374" w:rsidRPr="007D2D04" w:rsidRDefault="00C52374" w:rsidP="00340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Итоговый документ</w:t>
            </w:r>
          </w:p>
        </w:tc>
      </w:tr>
      <w:tr w:rsidR="008073F0" w:rsidRPr="007D2D04" w14:paraId="14AFCEFC" w14:textId="0211C3B1" w:rsidTr="00BA15B1">
        <w:trPr>
          <w:trHeight w:hRule="exact" w:val="2834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1ADB55" w14:textId="77777777" w:rsidR="008073F0" w:rsidRPr="007D2D04" w:rsidRDefault="008073F0" w:rsidP="00A56D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2.3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06212" w14:textId="12BCB1D2" w:rsidR="008073F0" w:rsidRDefault="008073F0" w:rsidP="003003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Осуществление работы, направленной на выявление личной заинтересованности гражданских служащих </w:t>
            </w:r>
            <w:r w:rsidR="0050441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стата при осуществлении закупок товаров, работ, услуг для обеспечения нужд </w:t>
            </w:r>
            <w:r w:rsidR="0050441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стата</w:t>
            </w:r>
          </w:p>
          <w:p w14:paraId="64C52B4F" w14:textId="77777777" w:rsidR="00C52374" w:rsidRDefault="00C52374" w:rsidP="003003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66843C3A" w14:textId="77777777" w:rsidR="00C52374" w:rsidRDefault="00C52374" w:rsidP="003003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0A63CEDE" w14:textId="77777777" w:rsidR="00C52374" w:rsidRDefault="00C52374" w:rsidP="003003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671FA05" w14:textId="77777777" w:rsidR="00C52374" w:rsidRDefault="00C52374" w:rsidP="003003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0228F7AF" w14:textId="77777777" w:rsidR="00C52374" w:rsidRDefault="00C52374" w:rsidP="003003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7B3BB17E" w14:textId="77777777" w:rsidR="00C52374" w:rsidRDefault="00C52374" w:rsidP="003003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15222E46" w14:textId="77777777" w:rsidR="00C52374" w:rsidRDefault="00C52374" w:rsidP="0030038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0F5D2040" w14:textId="3C15386B" w:rsidR="00C52374" w:rsidRPr="007D2D04" w:rsidRDefault="00C52374" w:rsidP="003003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5B9747" w14:textId="77777777" w:rsidR="008073F0" w:rsidRPr="007D2D04" w:rsidRDefault="008073F0" w:rsidP="008073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Ответственный за профилактику коррупции в Псковстате </w:t>
            </w:r>
          </w:p>
          <w:p w14:paraId="57C774FE" w14:textId="77777777" w:rsidR="008073F0" w:rsidRPr="00B13A39" w:rsidRDefault="008073F0" w:rsidP="00807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13A39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  <w:r w:rsidRPr="00B1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02AAFEF6" w14:textId="1EB34B47" w:rsidR="008073F0" w:rsidRPr="007D2D04" w:rsidRDefault="008073F0" w:rsidP="00FF27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DF1819" w14:textId="77777777" w:rsidR="008073F0" w:rsidRDefault="008073F0" w:rsidP="006211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Февраль 2022 г. Февраль 2023 г. Февраль 2024 г.</w:t>
            </w:r>
          </w:p>
          <w:p w14:paraId="72644282" w14:textId="77777777" w:rsidR="00873162" w:rsidRDefault="00873162" w:rsidP="006211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91FAB6B" w14:textId="77777777" w:rsidR="00873162" w:rsidRDefault="00873162" w:rsidP="006211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2E6853A0" w14:textId="77777777" w:rsidR="00873162" w:rsidRDefault="00873162" w:rsidP="006211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13445FB" w14:textId="77777777" w:rsidR="00873162" w:rsidRDefault="00873162" w:rsidP="006211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4CEE6C86" w14:textId="77777777" w:rsidR="00873162" w:rsidRDefault="00873162" w:rsidP="006211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D50DFD8" w14:textId="77777777" w:rsidR="00873162" w:rsidRDefault="00873162" w:rsidP="006211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0E9B6D79" w14:textId="77777777" w:rsidR="00873162" w:rsidRDefault="00873162" w:rsidP="006211A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7503D052" w14:textId="02A85397" w:rsidR="00873162" w:rsidRPr="007D2D04" w:rsidRDefault="00873162" w:rsidP="006211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50A19" w14:textId="1C8444F7" w:rsidR="008073F0" w:rsidRDefault="008073F0" w:rsidP="008073F0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Мониторинг государственных контрактов с целью выявления информации, которая может содержать признаки наличия у гражданского служащего личной</w:t>
            </w:r>
            <w:r w:rsidR="008731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заинтересованности</w:t>
            </w:r>
          </w:p>
          <w:p w14:paraId="13E1DC6B" w14:textId="77777777" w:rsidR="00873162" w:rsidRDefault="00873162" w:rsidP="008073F0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0EFFE84F" w14:textId="0A7FC597" w:rsidR="00873162" w:rsidRDefault="00873162" w:rsidP="008073F0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62CBEFBF" w14:textId="77777777" w:rsidR="00873162" w:rsidRPr="008073F0" w:rsidRDefault="00873162" w:rsidP="008073F0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2E5BD965" w14:textId="1FF16B2D" w:rsidR="008073F0" w:rsidRPr="007D2D04" w:rsidRDefault="008073F0" w:rsidP="008073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заинтересованности</w:t>
            </w:r>
          </w:p>
        </w:tc>
        <w:tc>
          <w:tcPr>
            <w:tcW w:w="2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D998F" w14:textId="2C7ACBCE" w:rsidR="008073F0" w:rsidRPr="008073F0" w:rsidRDefault="008073F0" w:rsidP="008073F0">
            <w:pPr>
              <w:widowControl w:val="0"/>
              <w:spacing w:after="0" w:line="302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Доклад</w:t>
            </w:r>
            <w:r w:rsidR="00AB63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на имя  руководителя </w:t>
            </w:r>
          </w:p>
          <w:p w14:paraId="7E8D0635" w14:textId="50F266D7" w:rsidR="008073F0" w:rsidRPr="007D2D04" w:rsidRDefault="008073F0" w:rsidP="00CD0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 результатах мониторинга</w:t>
            </w:r>
          </w:p>
        </w:tc>
      </w:tr>
    </w:tbl>
    <w:p w14:paraId="4969E7F0" w14:textId="77777777" w:rsidR="00C52374" w:rsidRDefault="00C52374">
      <w:r>
        <w:br w:type="page"/>
      </w:r>
    </w:p>
    <w:tbl>
      <w:tblPr>
        <w:tblW w:w="14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4165"/>
        <w:gridCol w:w="2126"/>
        <w:gridCol w:w="1843"/>
        <w:gridCol w:w="2835"/>
        <w:gridCol w:w="3068"/>
      </w:tblGrid>
      <w:tr w:rsidR="00D11900" w:rsidRPr="007D2D04" w14:paraId="40F65D90" w14:textId="152DA520" w:rsidTr="00B13A39">
        <w:trPr>
          <w:trHeight w:hRule="exact" w:val="85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1D013" w14:textId="0A3FB75C" w:rsidR="00D11900" w:rsidRPr="007D2D04" w:rsidRDefault="00D11900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96935785"/>
            <w:r w:rsidRPr="007D2D04">
              <w:rPr>
                <w:rStyle w:val="20"/>
                <w:rFonts w:eastAsiaTheme="minorHAnsi"/>
                <w:sz w:val="26"/>
                <w:szCs w:val="26"/>
              </w:rPr>
              <w:lastRenderedPageBreak/>
              <w:t>№</w:t>
            </w:r>
          </w:p>
          <w:p w14:paraId="6B981CFA" w14:textId="77777777" w:rsidR="00D11900" w:rsidRPr="007D2D04" w:rsidRDefault="00D11900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п/п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9C85E0" w14:textId="77777777" w:rsidR="00D11900" w:rsidRPr="007D2D04" w:rsidRDefault="00D11900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8C150" w14:textId="77777777" w:rsidR="00D11900" w:rsidRPr="007D2D04" w:rsidRDefault="00D11900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Ответственный</w:t>
            </w:r>
          </w:p>
          <w:p w14:paraId="50ACD2DC" w14:textId="77777777" w:rsidR="00D11900" w:rsidRPr="007D2D04" w:rsidRDefault="00D11900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220FA0" w14:textId="77777777" w:rsidR="00D11900" w:rsidRPr="007D2D04" w:rsidRDefault="00D11900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Срок</w:t>
            </w:r>
          </w:p>
          <w:p w14:paraId="62BE2E76" w14:textId="77777777" w:rsidR="00D11900" w:rsidRPr="007D2D04" w:rsidRDefault="00D11900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94DB1" w14:textId="76E21324" w:rsidR="00D11900" w:rsidRPr="007D2D04" w:rsidRDefault="00D11900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rFonts w:eastAsiaTheme="minorHAnsi"/>
                <w:sz w:val="26"/>
                <w:szCs w:val="26"/>
              </w:rPr>
              <w:t xml:space="preserve"> </w:t>
            </w:r>
            <w:r w:rsidRPr="007D2D04">
              <w:rPr>
                <w:rStyle w:val="20"/>
                <w:rFonts w:eastAsiaTheme="minorHAnsi"/>
                <w:sz w:val="26"/>
                <w:szCs w:val="26"/>
              </w:rPr>
              <w:t>Ожидаемый результат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46923" w14:textId="1CD3AAB2" w:rsidR="00D11900" w:rsidRPr="007D2D04" w:rsidRDefault="00D11900" w:rsidP="00FF2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Итоговый документ</w:t>
            </w:r>
          </w:p>
        </w:tc>
      </w:tr>
      <w:bookmarkEnd w:id="0"/>
      <w:tr w:rsidR="00B50FCD" w:rsidRPr="007D2D04" w14:paraId="7BE39543" w14:textId="77777777" w:rsidTr="00C52374">
        <w:trPr>
          <w:trHeight w:hRule="exact" w:val="70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70241F" w14:textId="77777777" w:rsidR="00B50FCD" w:rsidRPr="007D2D04" w:rsidRDefault="00B50FCD" w:rsidP="00D3225D">
            <w:pPr>
              <w:spacing w:after="0" w:line="240" w:lineRule="auto"/>
              <w:ind w:right="57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3</w:t>
            </w:r>
          </w:p>
        </w:tc>
        <w:tc>
          <w:tcPr>
            <w:tcW w:w="14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2685B0" w14:textId="77777777" w:rsidR="00B50FCD" w:rsidRPr="007D2D04" w:rsidRDefault="00B50FCD" w:rsidP="00FF27B7">
            <w:pPr>
              <w:spacing w:after="0" w:line="240" w:lineRule="auto"/>
              <w:ind w:right="57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Взаимодействие Псковстата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Псковстата</w:t>
            </w:r>
          </w:p>
        </w:tc>
      </w:tr>
      <w:tr w:rsidR="008073F0" w:rsidRPr="007D2D04" w14:paraId="76631F94" w14:textId="75517A78" w:rsidTr="00B13A39">
        <w:trPr>
          <w:trHeight w:hRule="exact" w:val="385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233DB" w14:textId="77777777" w:rsidR="008073F0" w:rsidRPr="007D2D04" w:rsidRDefault="008073F0" w:rsidP="00D3225D">
            <w:pPr>
              <w:spacing w:after="0" w:line="240" w:lineRule="auto"/>
              <w:ind w:right="57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3.1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9DD0D1" w14:textId="19566AFC" w:rsidR="008073F0" w:rsidRDefault="008073F0" w:rsidP="008073F0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Размещение в специализированном подразделе «Противодействие коррупции» на официальном сайте Псковстата в информационно</w:t>
            </w:r>
            <w:r w:rsidR="00873162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телекоммуникационной сети «Интернет» информации об антикоррупционной деятельности Псковстата, а также ежемесячная проверка содержания указанного подраздела</w:t>
            </w:r>
          </w:p>
          <w:p w14:paraId="6B60B565" w14:textId="77777777" w:rsidR="00D11900" w:rsidRDefault="00D11900" w:rsidP="008073F0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54EC56F6" w14:textId="1FB23629" w:rsidR="00D11900" w:rsidRPr="007D2D04" w:rsidRDefault="00D11900" w:rsidP="008073F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5643B" w14:textId="77777777" w:rsidR="008073F0" w:rsidRPr="007D2D04" w:rsidRDefault="008073F0" w:rsidP="008073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Ответственный за профилактику коррупции в Псковстате </w:t>
            </w:r>
          </w:p>
          <w:p w14:paraId="5D92E3EE" w14:textId="77777777" w:rsidR="008073F0" w:rsidRPr="00B13A39" w:rsidRDefault="008073F0" w:rsidP="00807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13A39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  <w:r w:rsidRPr="00B1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32D1479B" w14:textId="60AD0865" w:rsidR="008073F0" w:rsidRPr="007D2D04" w:rsidRDefault="00BC52DC" w:rsidP="00FF27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rFonts w:eastAsiaTheme="minorHAnsi"/>
                <w:sz w:val="26"/>
                <w:szCs w:val="26"/>
              </w:rPr>
              <w:t>Начальник о</w:t>
            </w:r>
            <w:r w:rsidR="008073F0" w:rsidRPr="007D2D04">
              <w:rPr>
                <w:rStyle w:val="20"/>
                <w:rFonts w:eastAsiaTheme="minorHAnsi"/>
                <w:sz w:val="26"/>
                <w:szCs w:val="26"/>
              </w:rPr>
              <w:t>тдел</w:t>
            </w:r>
            <w:r>
              <w:rPr>
                <w:rStyle w:val="20"/>
                <w:rFonts w:eastAsiaTheme="minorHAnsi"/>
                <w:sz w:val="26"/>
                <w:szCs w:val="26"/>
              </w:rPr>
              <w:t>а</w:t>
            </w:r>
            <w:r w:rsidR="008073F0" w:rsidRPr="007D2D04">
              <w:rPr>
                <w:rStyle w:val="20"/>
                <w:rFonts w:eastAsiaTheme="minorHAnsi"/>
                <w:sz w:val="26"/>
                <w:szCs w:val="26"/>
              </w:rPr>
              <w:t xml:space="preserve"> информационных технологий</w:t>
            </w:r>
            <w:r>
              <w:rPr>
                <w:rStyle w:val="20"/>
                <w:rFonts w:eastAsiaTheme="minorHAnsi"/>
                <w:sz w:val="26"/>
                <w:szCs w:val="26"/>
              </w:rPr>
              <w:t xml:space="preserve"> </w:t>
            </w:r>
            <w:r w:rsidRPr="00B13A39">
              <w:rPr>
                <w:rStyle w:val="20"/>
                <w:rFonts w:eastAsiaTheme="minorHAnsi"/>
                <w:b/>
                <w:bCs/>
                <w:sz w:val="26"/>
                <w:szCs w:val="26"/>
              </w:rPr>
              <w:t>Жоров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BA17CA" w14:textId="77777777" w:rsidR="008073F0" w:rsidRPr="008073F0" w:rsidRDefault="008073F0" w:rsidP="008073F0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Ежемесячно в 2021 году Ежемесячно</w:t>
            </w:r>
          </w:p>
          <w:p w14:paraId="2FCB0A0B" w14:textId="30706788" w:rsidR="008073F0" w:rsidRPr="007D2D04" w:rsidRDefault="008073F0" w:rsidP="008073F0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в 2022 г. Ежемесячно в 2023 г. Ежемесячно в 2024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D158D" w14:textId="77777777" w:rsidR="008073F0" w:rsidRPr="007D2D04" w:rsidRDefault="008073F0" w:rsidP="00FF27B7">
            <w:pPr>
              <w:spacing w:after="0" w:line="240" w:lineRule="auto"/>
              <w:ind w:right="57"/>
              <w:jc w:val="both"/>
              <w:rPr>
                <w:rStyle w:val="20"/>
                <w:rFonts w:eastAsiaTheme="minorHAnsi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Обеспечение доступа граждан и организаций к информации об антикоррупционной деятельности Псковстата</w:t>
            </w:r>
          </w:p>
          <w:p w14:paraId="1B4D0FC8" w14:textId="77777777" w:rsidR="008073F0" w:rsidRPr="007D2D04" w:rsidRDefault="008073F0" w:rsidP="00FF27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3708A" w14:textId="77777777" w:rsidR="008073F0" w:rsidRPr="008073F0" w:rsidRDefault="008073F0" w:rsidP="008073F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Служебная записка</w:t>
            </w:r>
          </w:p>
          <w:p w14:paraId="57313127" w14:textId="77777777" w:rsidR="008073F0" w:rsidRPr="008073F0" w:rsidRDefault="008073F0" w:rsidP="008073F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ответственного</w:t>
            </w:r>
          </w:p>
          <w:p w14:paraId="153788E7" w14:textId="77777777" w:rsidR="008073F0" w:rsidRPr="008073F0" w:rsidRDefault="008073F0" w:rsidP="008073F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лица</w:t>
            </w:r>
          </w:p>
          <w:p w14:paraId="51D4464D" w14:textId="157BA168" w:rsidR="008073F0" w:rsidRPr="007D2D04" w:rsidRDefault="008073F0" w:rsidP="008073F0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 необходимости внесения изменений на официальном сайте (при наличии необходимости в корректировке размещенной информации)</w:t>
            </w:r>
          </w:p>
        </w:tc>
      </w:tr>
      <w:tr w:rsidR="008073F0" w:rsidRPr="007D2D04" w14:paraId="14DD34C2" w14:textId="6ACBB55E" w:rsidTr="00B13A39">
        <w:trPr>
          <w:trHeight w:hRule="exact" w:val="339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19C88" w14:textId="33848BE4" w:rsidR="008073F0" w:rsidRPr="007D2D04" w:rsidRDefault="005B4805" w:rsidP="00D3225D">
            <w:pPr>
              <w:spacing w:after="0" w:line="240" w:lineRule="auto"/>
              <w:ind w:right="57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>
              <w:rPr>
                <w:rStyle w:val="20"/>
                <w:rFonts w:eastAsiaTheme="minorHAnsi"/>
                <w:sz w:val="26"/>
                <w:szCs w:val="26"/>
              </w:rPr>
              <w:t xml:space="preserve"> </w:t>
            </w:r>
            <w:r w:rsidR="008073F0" w:rsidRPr="007D2D04">
              <w:rPr>
                <w:rStyle w:val="20"/>
                <w:rFonts w:eastAsiaTheme="minorHAnsi"/>
                <w:sz w:val="26"/>
                <w:szCs w:val="26"/>
              </w:rPr>
              <w:t>3.2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08F1D" w14:textId="24D068B3" w:rsidR="008073F0" w:rsidRPr="007D2D04" w:rsidRDefault="008073F0" w:rsidP="00FF27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Обобщение практики рассмотрения обращений граждан Российской Федерации и организаций о возможных фактах коррупции в системе </w:t>
            </w:r>
            <w:r w:rsidR="004D7DBE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стата, в том числе поступивших в рамках «телефона доверия»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46C8E" w14:textId="62CBBC17" w:rsidR="008073F0" w:rsidRPr="007D2D04" w:rsidRDefault="008073F0" w:rsidP="008073F0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Ответственный за профилактику коррупции в Псковстате </w:t>
            </w:r>
          </w:p>
          <w:p w14:paraId="61E5733A" w14:textId="77777777" w:rsidR="008073F0" w:rsidRPr="00B13A39" w:rsidRDefault="008073F0" w:rsidP="008073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13A39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  <w:r w:rsidRPr="00B1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3E5E5193" w14:textId="5816D98A" w:rsidR="008073F0" w:rsidRPr="007D2D04" w:rsidRDefault="008073F0" w:rsidP="00FF27B7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6C4D6B" w14:textId="7B968782" w:rsidR="008073F0" w:rsidRPr="007D2D04" w:rsidRDefault="008073F0" w:rsidP="006211A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Декабрь 2022 г. Декабрь 2023 г. Декабрь 2024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392D4" w14:textId="007C008E" w:rsidR="008073F0" w:rsidRDefault="000A06A9" w:rsidP="00FF27B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Выявление типичных нарушений законодательства о противодействии коррупции гражданскими служащими </w:t>
            </w:r>
            <w:r w:rsidR="00ED595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Псковстата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, а также факторов и условий,</w:t>
            </w:r>
            <w:r w:rsidR="00D11900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способствующих их возникновении</w:t>
            </w:r>
          </w:p>
          <w:p w14:paraId="423C29A8" w14:textId="77777777" w:rsidR="00D11900" w:rsidRDefault="00D11900" w:rsidP="00FF27B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1916EAF9" w14:textId="77777777" w:rsidR="00D11900" w:rsidRDefault="00D11900" w:rsidP="00FF27B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214BE02B" w14:textId="77777777" w:rsidR="00D11900" w:rsidRDefault="00D11900" w:rsidP="00FF27B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76E38D69" w14:textId="77777777" w:rsidR="00D11900" w:rsidRDefault="00D11900" w:rsidP="00FF27B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12B4F367" w14:textId="77777777" w:rsidR="00D11900" w:rsidRDefault="00D11900" w:rsidP="00FF27B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42EA6C71" w14:textId="77777777" w:rsidR="00D11900" w:rsidRDefault="00D11900" w:rsidP="00FF27B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364F0378" w14:textId="77777777" w:rsidR="00D11900" w:rsidRDefault="00D11900" w:rsidP="00FF27B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1044D2F6" w14:textId="77777777" w:rsidR="00D11900" w:rsidRDefault="00D11900" w:rsidP="00FF27B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3B5DDBF8" w14:textId="77777777" w:rsidR="00D11900" w:rsidRDefault="00D11900" w:rsidP="00FF27B7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  <w:p w14:paraId="2CE2D39F" w14:textId="1ACC8034" w:rsidR="00D11900" w:rsidRPr="007D2D04" w:rsidRDefault="00D11900" w:rsidP="00FF27B7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7BA3CD" w14:textId="2FD9B812" w:rsidR="000A06A9" w:rsidRPr="000A06A9" w:rsidRDefault="000A06A9" w:rsidP="000A06A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Доклад</w:t>
            </w:r>
            <w:r w:rsidR="00ED5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на имя руководителя</w:t>
            </w: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</w:t>
            </w:r>
            <w:r w:rsidR="00ED5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содержащий</w:t>
            </w:r>
          </w:p>
          <w:p w14:paraId="794547C7" w14:textId="4575C6DE" w:rsidR="000A06A9" w:rsidRPr="000A06A9" w:rsidRDefault="00ED5951" w:rsidP="000A06A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</w:t>
            </w:r>
            <w:r w:rsidR="000A06A9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нформацию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0A06A9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 количестве</w:t>
            </w:r>
          </w:p>
          <w:p w14:paraId="219232A2" w14:textId="0973CF2A" w:rsidR="000A06A9" w:rsidRPr="000A06A9" w:rsidRDefault="00ED5951" w:rsidP="000A06A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r w:rsidR="000A06A9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оступивших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0A06A9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отчетном периоде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0A06A9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сообщений,</w:t>
            </w:r>
          </w:p>
          <w:p w14:paraId="1245636B" w14:textId="7EB40E65" w:rsidR="000A06A9" w:rsidRPr="000A06A9" w:rsidRDefault="00ED5951" w:rsidP="000A06A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х</w:t>
            </w:r>
            <w:r w:rsidR="000A06A9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арактере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0A06A9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нарушений,</w:t>
            </w:r>
          </w:p>
          <w:p w14:paraId="270A25C2" w14:textId="7CE09E3E" w:rsidR="000A06A9" w:rsidRPr="000A06A9" w:rsidRDefault="00ED5951" w:rsidP="000A06A9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</w:t>
            </w:r>
            <w:r w:rsidR="000A06A9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казанных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0A06A9"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в обращениях,</w:t>
            </w:r>
          </w:p>
          <w:p w14:paraId="23F9CB97" w14:textId="04763EF0" w:rsidR="008073F0" w:rsidRPr="007D2D04" w:rsidRDefault="000A06A9" w:rsidP="00ED5951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 также о мерах</w:t>
            </w:r>
            <w:r w:rsidR="00ED595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реагирования</w:t>
            </w:r>
          </w:p>
        </w:tc>
      </w:tr>
    </w:tbl>
    <w:p w14:paraId="41BEFC70" w14:textId="77777777" w:rsidR="005B4805" w:rsidRDefault="005B4805">
      <w:r>
        <w:br w:type="page"/>
      </w:r>
    </w:p>
    <w:tbl>
      <w:tblPr>
        <w:tblW w:w="147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5"/>
        <w:gridCol w:w="15"/>
        <w:gridCol w:w="4431"/>
        <w:gridCol w:w="1845"/>
        <w:gridCol w:w="2126"/>
        <w:gridCol w:w="2552"/>
        <w:gridCol w:w="3068"/>
      </w:tblGrid>
      <w:tr w:rsidR="005B4805" w:rsidRPr="007D2D04" w14:paraId="6B18DA88" w14:textId="77777777" w:rsidTr="00ED5951">
        <w:trPr>
          <w:trHeight w:hRule="exact" w:val="71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F18BEE" w14:textId="362B99FB" w:rsidR="005B4805" w:rsidRPr="007D2D04" w:rsidRDefault="005B4805" w:rsidP="005B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lastRenderedPageBreak/>
              <w:t>№</w:t>
            </w:r>
          </w:p>
          <w:p w14:paraId="2E20DD18" w14:textId="5A92138F" w:rsidR="005B4805" w:rsidRPr="007D2D04" w:rsidRDefault="005B4805" w:rsidP="005B4805">
            <w:pPr>
              <w:spacing w:after="0" w:line="240" w:lineRule="auto"/>
              <w:ind w:right="57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п/п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CE9DD0" w14:textId="31053695" w:rsidR="005B4805" w:rsidRPr="007D2D04" w:rsidRDefault="005B4805" w:rsidP="005B4805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Мероприятие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0BBF9B" w14:textId="77777777" w:rsidR="005B4805" w:rsidRPr="007D2D04" w:rsidRDefault="005B4805" w:rsidP="005B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Ответственный</w:t>
            </w:r>
          </w:p>
          <w:p w14:paraId="3A8901F7" w14:textId="4DC2701B" w:rsidR="005B4805" w:rsidRPr="007D2D04" w:rsidRDefault="005B4805" w:rsidP="005B4805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538AA2" w14:textId="77777777" w:rsidR="005B4805" w:rsidRPr="007D2D04" w:rsidRDefault="005B4805" w:rsidP="005B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Срок</w:t>
            </w:r>
          </w:p>
          <w:p w14:paraId="351D2C8F" w14:textId="1AFA45FD" w:rsidR="005B4805" w:rsidRPr="007D2D04" w:rsidRDefault="005B4805" w:rsidP="005B4805">
            <w:pPr>
              <w:spacing w:after="0" w:line="240" w:lineRule="auto"/>
              <w:ind w:right="57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исполнения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33CE5" w14:textId="0E5BCC49" w:rsidR="005B4805" w:rsidRPr="007D2D04" w:rsidRDefault="005B4805" w:rsidP="005B4805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Style w:val="20"/>
                <w:rFonts w:eastAsiaTheme="minorHAnsi"/>
                <w:sz w:val="26"/>
                <w:szCs w:val="26"/>
              </w:rPr>
              <w:t xml:space="preserve"> </w:t>
            </w:r>
            <w:r w:rsidRPr="007D2D04">
              <w:rPr>
                <w:rStyle w:val="20"/>
                <w:rFonts w:eastAsiaTheme="minorHAnsi"/>
                <w:sz w:val="26"/>
                <w:szCs w:val="26"/>
              </w:rPr>
              <w:t>Ожидаемый результат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83F9F4" w14:textId="72B8CA08" w:rsidR="005B4805" w:rsidRPr="007D2D04" w:rsidRDefault="005B4805" w:rsidP="005B4805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Итоговый документ</w:t>
            </w:r>
          </w:p>
        </w:tc>
      </w:tr>
      <w:tr w:rsidR="005B4805" w:rsidRPr="007D2D04" w14:paraId="372D8FB8" w14:textId="0239CF82" w:rsidTr="004D7DBE">
        <w:trPr>
          <w:trHeight w:hRule="exact" w:val="3980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3DC096" w14:textId="7E2135D2" w:rsidR="005B4805" w:rsidRPr="007D2D04" w:rsidRDefault="005B4805" w:rsidP="005B4805">
            <w:pPr>
              <w:spacing w:after="0" w:line="240" w:lineRule="auto"/>
              <w:jc w:val="center"/>
              <w:rPr>
                <w:rStyle w:val="20"/>
                <w:rFonts w:eastAsiaTheme="minorHAnsi"/>
                <w:sz w:val="26"/>
                <w:szCs w:val="26"/>
              </w:rPr>
            </w:pPr>
            <w:r w:rsidRPr="007D2D04">
              <w:rPr>
                <w:rStyle w:val="20"/>
                <w:rFonts w:eastAsiaTheme="minorHAnsi"/>
                <w:sz w:val="26"/>
                <w:szCs w:val="26"/>
              </w:rPr>
              <w:t>3.3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11E042" w14:textId="2A79120A" w:rsidR="005B4805" w:rsidRPr="007D2D04" w:rsidRDefault="005B4805" w:rsidP="005B4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Мониторинг публикаций в средствах массовой информации о фактах проявления коррупции в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стате и организация проверки таких фактов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C5FE4" w14:textId="77777777" w:rsidR="00B13A39" w:rsidRPr="007D2D04" w:rsidRDefault="00B13A39" w:rsidP="00B13A39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Ответственный за профилактику коррупции в Псковстате </w:t>
            </w:r>
          </w:p>
          <w:p w14:paraId="4A479F7E" w14:textId="77777777" w:rsidR="00B13A39" w:rsidRPr="00B13A39" w:rsidRDefault="00B13A39" w:rsidP="00B13A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</w:pPr>
            <w:r w:rsidRPr="00B13A39">
              <w:rPr>
                <w:rFonts w:ascii="Times New Roman" w:eastAsia="Arial Unicode MS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>Полищук Н.В.</w:t>
            </w:r>
            <w:r w:rsidRPr="00B13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 w:bidi="ru-RU"/>
              </w:rPr>
              <w:t xml:space="preserve"> </w:t>
            </w:r>
          </w:p>
          <w:p w14:paraId="054ACA9B" w14:textId="5F26620C" w:rsidR="005B4805" w:rsidRPr="007D2D04" w:rsidRDefault="005B4805" w:rsidP="005B480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4B4C57" w14:textId="26F21109" w:rsidR="005B4805" w:rsidRPr="007D2D04" w:rsidRDefault="005B4805" w:rsidP="005B4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20 декабря 2022 г. 20 декабря 2023 г. 20 декабря 2024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C69A4" w14:textId="2E5827C3" w:rsidR="005B4805" w:rsidRPr="007D2D04" w:rsidRDefault="005B4805" w:rsidP="005B48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Проверка информации о фактах проявления коррупции в </w:t>
            </w:r>
            <w:r w:rsidR="004D7DBE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Псков</w:t>
            </w:r>
            <w:r w:rsidRPr="007D2D0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стате, опубликованных в средствах массовой информации, с целью оперативного реагирования на сообщения о фактах коррупции и для организации проверки таких данных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283BA" w14:textId="17267A60" w:rsidR="005B4805" w:rsidRPr="005B4805" w:rsidRDefault="005B4805" w:rsidP="005B48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B480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Служебная записка</w:t>
            </w:r>
          </w:p>
          <w:p w14:paraId="3BBA77E5" w14:textId="09226282" w:rsidR="005B4805" w:rsidRPr="005B4805" w:rsidRDefault="00ED5951" w:rsidP="005B480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</w:t>
            </w:r>
            <w:r w:rsidR="005B4805" w:rsidRPr="005B480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тветственного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</w:t>
            </w:r>
            <w:r w:rsidR="005B4805" w:rsidRPr="005B480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сполнителя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5B4805" w:rsidRPr="005B480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 результатах</w:t>
            </w:r>
          </w:p>
          <w:p w14:paraId="641CDEF5" w14:textId="36C4E82B" w:rsidR="00ED5951" w:rsidRPr="007D2D04" w:rsidRDefault="00ED5951" w:rsidP="00ED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м</w:t>
            </w:r>
            <w:r w:rsidR="005B4805" w:rsidRPr="005B480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ониторинга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5B4805" w:rsidRPr="005B480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и принятых мерах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5B4805" w:rsidRPr="005B4805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реагирования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  <w:p w14:paraId="7EDA57BC" w14:textId="5E529C5D" w:rsidR="005B4805" w:rsidRPr="007D2D04" w:rsidRDefault="005B4805" w:rsidP="00ED59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2ACAF80" w14:textId="5E477E68" w:rsidR="00ED5951" w:rsidRDefault="00ED5951" w:rsidP="00096368">
      <w:pPr>
        <w:rPr>
          <w:rFonts w:ascii="Times New Roman" w:hAnsi="Times New Roman" w:cs="Times New Roman"/>
          <w:sz w:val="26"/>
          <w:szCs w:val="26"/>
        </w:rPr>
      </w:pPr>
      <w:r w:rsidRPr="003E6F23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ABCBC59" wp14:editId="7979D5E8">
                <wp:simplePos x="0" y="0"/>
                <wp:positionH relativeFrom="column">
                  <wp:posOffset>9384158</wp:posOffset>
                </wp:positionH>
                <wp:positionV relativeFrom="paragraph">
                  <wp:posOffset>-224624</wp:posOffset>
                </wp:positionV>
                <wp:extent cx="222250" cy="244475"/>
                <wp:effectExtent l="0" t="0" r="6350" b="31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786C3" w14:textId="78D4ED41" w:rsidR="003E6F23" w:rsidRDefault="003E6F23">
                            <w: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CBC59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38.9pt;margin-top:-17.7pt;width:17.5pt;height:1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" stroked="f">
                <v:textbox>
                  <w:txbxContent>
                    <w:p w14:paraId="2B8786C3" w14:textId="78D4ED41" w:rsidR="003E6F23" w:rsidRDefault="003E6F23">
                      <w: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4F663B" w14:textId="67B59838" w:rsidR="00B50FCD" w:rsidRPr="007D2D04" w:rsidRDefault="00ED5951" w:rsidP="00ED595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sectPr w:rsidR="00B50FCD" w:rsidRPr="007D2D04" w:rsidSect="00B50F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688D4" w14:textId="77777777" w:rsidR="00157872" w:rsidRDefault="00157872" w:rsidP="00B50FCD">
      <w:pPr>
        <w:spacing w:after="0" w:line="240" w:lineRule="auto"/>
      </w:pPr>
      <w:r>
        <w:separator/>
      </w:r>
    </w:p>
  </w:endnote>
  <w:endnote w:type="continuationSeparator" w:id="0">
    <w:p w14:paraId="5169D12C" w14:textId="77777777" w:rsidR="00157872" w:rsidRDefault="00157872" w:rsidP="00B5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B398C" w14:textId="77777777" w:rsidR="00157872" w:rsidRDefault="00157872" w:rsidP="00B50FCD">
      <w:pPr>
        <w:spacing w:after="0" w:line="240" w:lineRule="auto"/>
      </w:pPr>
      <w:r>
        <w:separator/>
      </w:r>
    </w:p>
  </w:footnote>
  <w:footnote w:type="continuationSeparator" w:id="0">
    <w:p w14:paraId="46B62FD6" w14:textId="77777777" w:rsidR="00157872" w:rsidRDefault="00157872" w:rsidP="00B5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940E1" w14:textId="77777777" w:rsidR="0066073B" w:rsidRDefault="0066073B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11DFE98C" wp14:editId="560F6D1C">
              <wp:simplePos x="0" y="0"/>
              <wp:positionH relativeFrom="page">
                <wp:posOffset>4150995</wp:posOffset>
              </wp:positionH>
              <wp:positionV relativeFrom="page">
                <wp:posOffset>491490</wp:posOffset>
              </wp:positionV>
              <wp:extent cx="59690" cy="9144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9AF6D" w14:textId="77777777" w:rsidR="0066073B" w:rsidRDefault="0066073B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HAnsi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DFE98C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7" type="#_x0000_t202" style="position:absolute;margin-left:326.85pt;margin-top:38.7pt;width:4.7pt;height:7.2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" filled="f" stroked="f">
              <v:textbox style="mso-fit-shape-to-text:t" inset="0,0,0,0">
                <w:txbxContent>
                  <w:p w14:paraId="28D9AF6D" w14:textId="77777777" w:rsidR="0066073B" w:rsidRDefault="0066073B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HAnsi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3066185"/>
      <w:docPartObj>
        <w:docPartGallery w:val="Page Numbers (Top of Page)"/>
        <w:docPartUnique/>
      </w:docPartObj>
    </w:sdtPr>
    <w:sdtEndPr/>
    <w:sdtContent>
      <w:p w14:paraId="144F247B" w14:textId="77777777" w:rsidR="0066073B" w:rsidRDefault="0066073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900">
          <w:rPr>
            <w:noProof/>
          </w:rPr>
          <w:t>12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370B13"/>
    <w:multiLevelType w:val="multilevel"/>
    <w:tmpl w:val="239A51A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FCD"/>
    <w:rsid w:val="000363AA"/>
    <w:rsid w:val="00061BB0"/>
    <w:rsid w:val="00096368"/>
    <w:rsid w:val="000A06A9"/>
    <w:rsid w:val="001242BF"/>
    <w:rsid w:val="00157872"/>
    <w:rsid w:val="00182D81"/>
    <w:rsid w:val="001A0F9B"/>
    <w:rsid w:val="001C211C"/>
    <w:rsid w:val="001C303B"/>
    <w:rsid w:val="001F3240"/>
    <w:rsid w:val="002A171C"/>
    <w:rsid w:val="002B0945"/>
    <w:rsid w:val="002B6D13"/>
    <w:rsid w:val="002F3BE6"/>
    <w:rsid w:val="00300388"/>
    <w:rsid w:val="003403DF"/>
    <w:rsid w:val="00350BFD"/>
    <w:rsid w:val="00391C72"/>
    <w:rsid w:val="003A472E"/>
    <w:rsid w:val="003E6F23"/>
    <w:rsid w:val="004D7DBE"/>
    <w:rsid w:val="00504414"/>
    <w:rsid w:val="005128AF"/>
    <w:rsid w:val="0051408D"/>
    <w:rsid w:val="005778F0"/>
    <w:rsid w:val="005B4805"/>
    <w:rsid w:val="005E6D50"/>
    <w:rsid w:val="005E6F4A"/>
    <w:rsid w:val="00601B6F"/>
    <w:rsid w:val="00602BAA"/>
    <w:rsid w:val="006211AD"/>
    <w:rsid w:val="00654F39"/>
    <w:rsid w:val="0066073B"/>
    <w:rsid w:val="00683C41"/>
    <w:rsid w:val="00697E85"/>
    <w:rsid w:val="007257BE"/>
    <w:rsid w:val="007529EF"/>
    <w:rsid w:val="007A4B4A"/>
    <w:rsid w:val="007A55D5"/>
    <w:rsid w:val="007C4F17"/>
    <w:rsid w:val="007D2D04"/>
    <w:rsid w:val="008073F0"/>
    <w:rsid w:val="0081521E"/>
    <w:rsid w:val="00835712"/>
    <w:rsid w:val="00873162"/>
    <w:rsid w:val="008A25C7"/>
    <w:rsid w:val="008D5F6B"/>
    <w:rsid w:val="00912C62"/>
    <w:rsid w:val="00975220"/>
    <w:rsid w:val="00976190"/>
    <w:rsid w:val="009C717D"/>
    <w:rsid w:val="009E2CA7"/>
    <w:rsid w:val="009F65EA"/>
    <w:rsid w:val="00A21A6F"/>
    <w:rsid w:val="00A56D24"/>
    <w:rsid w:val="00AB637A"/>
    <w:rsid w:val="00B13A39"/>
    <w:rsid w:val="00B245E2"/>
    <w:rsid w:val="00B50FCD"/>
    <w:rsid w:val="00BA15B1"/>
    <w:rsid w:val="00BC52DC"/>
    <w:rsid w:val="00BD4259"/>
    <w:rsid w:val="00BF56E5"/>
    <w:rsid w:val="00C14A4E"/>
    <w:rsid w:val="00C52374"/>
    <w:rsid w:val="00C61A5C"/>
    <w:rsid w:val="00C838A7"/>
    <w:rsid w:val="00CA6676"/>
    <w:rsid w:val="00CA68A9"/>
    <w:rsid w:val="00CB5DD3"/>
    <w:rsid w:val="00CD0007"/>
    <w:rsid w:val="00CF412C"/>
    <w:rsid w:val="00D06579"/>
    <w:rsid w:val="00D11900"/>
    <w:rsid w:val="00D12C6E"/>
    <w:rsid w:val="00D3225D"/>
    <w:rsid w:val="00D424B3"/>
    <w:rsid w:val="00D81B9E"/>
    <w:rsid w:val="00D911A2"/>
    <w:rsid w:val="00D9428E"/>
    <w:rsid w:val="00DF2696"/>
    <w:rsid w:val="00E66827"/>
    <w:rsid w:val="00E91B84"/>
    <w:rsid w:val="00ED02DB"/>
    <w:rsid w:val="00ED5951"/>
    <w:rsid w:val="00F647BB"/>
    <w:rsid w:val="00F94632"/>
    <w:rsid w:val="00FC7A0B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D2B71"/>
  <w15:docId w15:val="{449EDB7C-1F20-4A34-B377-A239B3E6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B5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0FCD"/>
  </w:style>
  <w:style w:type="paragraph" w:styleId="a7">
    <w:name w:val="footer"/>
    <w:basedOn w:val="a"/>
    <w:link w:val="a8"/>
    <w:uiPriority w:val="99"/>
    <w:unhideWhenUsed/>
    <w:rsid w:val="00B50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0FCD"/>
  </w:style>
  <w:style w:type="character" w:customStyle="1" w:styleId="2">
    <w:name w:val="Основной текст (2)_"/>
    <w:basedOn w:val="a0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B50F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5E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6F4A"/>
    <w:rPr>
      <w:rFonts w:ascii="Tahoma" w:hAnsi="Tahoma" w:cs="Tahoma"/>
      <w:sz w:val="16"/>
      <w:szCs w:val="16"/>
    </w:rPr>
  </w:style>
  <w:style w:type="character" w:customStyle="1" w:styleId="213pt">
    <w:name w:val="Основной текст (2) + 13 pt"/>
    <w:basedOn w:val="2"/>
    <w:rsid w:val="00FC7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Полищук Наталия Викторовна</dc:creator>
  <cp:lastModifiedBy>Полищук Наталия Викторовна</cp:lastModifiedBy>
  <cp:revision>53</cp:revision>
  <cp:lastPrinted>2022-03-30T07:07:00Z</cp:lastPrinted>
  <dcterms:created xsi:type="dcterms:W3CDTF">2021-02-04T12:07:00Z</dcterms:created>
  <dcterms:modified xsi:type="dcterms:W3CDTF">2022-04-11T13:33:00Z</dcterms:modified>
</cp:coreProperties>
</file>