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FE62B4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2</w:t>
      </w:r>
      <w:r w:rsidR="00F32855">
        <w:rPr>
          <w:b/>
          <w:sz w:val="28"/>
          <w:szCs w:val="22"/>
        </w:rPr>
        <w:t>5</w:t>
      </w:r>
      <w:r>
        <w:rPr>
          <w:b/>
          <w:sz w:val="28"/>
          <w:szCs w:val="22"/>
        </w:rPr>
        <w:t xml:space="preserve"> мая</w:t>
      </w:r>
      <w:r w:rsidR="00B40DA7" w:rsidRPr="00B40DA7">
        <w:rPr>
          <w:b/>
          <w:sz w:val="28"/>
          <w:szCs w:val="22"/>
        </w:rPr>
        <w:t xml:space="preserve"> 201</w:t>
      </w:r>
      <w:r w:rsidR="00716DE6">
        <w:rPr>
          <w:b/>
          <w:sz w:val="28"/>
          <w:szCs w:val="22"/>
        </w:rPr>
        <w:t>8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F52D3" w:rsidRPr="00EF52D3" w:rsidRDefault="00FB2D5F" w:rsidP="007C7366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     </w:t>
      </w:r>
      <w:r w:rsidR="007C7366">
        <w:rPr>
          <w:color w:val="000000"/>
          <w:sz w:val="28"/>
          <w:szCs w:val="28"/>
        </w:rPr>
        <w:t>1. </w:t>
      </w:r>
      <w:r w:rsidR="00031A23">
        <w:rPr>
          <w:color w:val="000000"/>
          <w:sz w:val="28"/>
          <w:szCs w:val="28"/>
        </w:rPr>
        <w:t xml:space="preserve">Результаты анализа представленных федеральными государственными гражданскими служащими </w:t>
      </w:r>
      <w:proofErr w:type="spellStart"/>
      <w:r w:rsidR="00031A23">
        <w:rPr>
          <w:color w:val="000000"/>
          <w:sz w:val="28"/>
          <w:szCs w:val="28"/>
        </w:rPr>
        <w:t>Псковстата</w:t>
      </w:r>
      <w:proofErr w:type="spellEnd"/>
      <w:r w:rsidR="00031A23">
        <w:rPr>
          <w:color w:val="000000"/>
          <w:sz w:val="28"/>
          <w:szCs w:val="28"/>
        </w:rPr>
        <w:t xml:space="preserve"> </w:t>
      </w:r>
      <w:r w:rsidR="007C7366" w:rsidRPr="000A1986">
        <w:rPr>
          <w:color w:val="000000"/>
          <w:sz w:val="28"/>
          <w:szCs w:val="28"/>
        </w:rPr>
        <w:t>сведени</w:t>
      </w:r>
      <w:r w:rsidR="00031A23">
        <w:rPr>
          <w:color w:val="000000"/>
          <w:sz w:val="28"/>
          <w:szCs w:val="28"/>
        </w:rPr>
        <w:t>й</w:t>
      </w:r>
      <w:r w:rsidR="007C7366" w:rsidRPr="000A1986">
        <w:rPr>
          <w:color w:val="000000"/>
          <w:sz w:val="28"/>
          <w:szCs w:val="28"/>
        </w:rPr>
        <w:t xml:space="preserve"> о доходах, расходах, </w:t>
      </w:r>
      <w:r w:rsidR="007C7366" w:rsidRPr="000A1986">
        <w:rPr>
          <w:bCs/>
          <w:sz w:val="28"/>
          <w:szCs w:val="28"/>
        </w:rPr>
        <w:t>об имуществе и обязательствах имущественного характера за 201</w:t>
      </w:r>
      <w:r w:rsidR="00716DE6">
        <w:rPr>
          <w:bCs/>
          <w:sz w:val="28"/>
          <w:szCs w:val="28"/>
        </w:rPr>
        <w:t>7</w:t>
      </w:r>
      <w:r w:rsidR="00D3454C">
        <w:rPr>
          <w:bCs/>
          <w:sz w:val="28"/>
          <w:szCs w:val="28"/>
        </w:rPr>
        <w:t xml:space="preserve"> </w:t>
      </w:r>
      <w:r w:rsidR="007C7366" w:rsidRPr="000A1986">
        <w:rPr>
          <w:bCs/>
          <w:sz w:val="28"/>
          <w:szCs w:val="28"/>
        </w:rPr>
        <w:t>год.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C736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C736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C736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EF52D3" w:rsidRDefault="007C7366" w:rsidP="00EF52D3">
      <w:pPr>
        <w:pStyle w:val="a8"/>
        <w:spacing w:before="12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A1986">
        <w:rPr>
          <w:color w:val="000000"/>
          <w:sz w:val="28"/>
          <w:szCs w:val="28"/>
        </w:rPr>
        <w:t xml:space="preserve">.  </w:t>
      </w:r>
      <w:r w:rsidR="00031A23">
        <w:rPr>
          <w:color w:val="000000"/>
          <w:sz w:val="28"/>
          <w:szCs w:val="28"/>
        </w:rPr>
        <w:t xml:space="preserve">По результатам рассмотрения анализа представленных государственными гражданскими служащими </w:t>
      </w:r>
      <w:proofErr w:type="spellStart"/>
      <w:r w:rsidR="00031A23">
        <w:rPr>
          <w:color w:val="000000"/>
          <w:sz w:val="28"/>
          <w:szCs w:val="28"/>
        </w:rPr>
        <w:t>Псков</w:t>
      </w:r>
      <w:bookmarkStart w:id="0" w:name="_GoBack"/>
      <w:bookmarkEnd w:id="0"/>
      <w:r w:rsidR="00031A23">
        <w:rPr>
          <w:color w:val="000000"/>
          <w:sz w:val="28"/>
          <w:szCs w:val="28"/>
        </w:rPr>
        <w:t>стата</w:t>
      </w:r>
      <w:proofErr w:type="spellEnd"/>
      <w:r w:rsidR="00031A23">
        <w:rPr>
          <w:color w:val="000000"/>
          <w:sz w:val="28"/>
          <w:szCs w:val="28"/>
        </w:rPr>
        <w:t xml:space="preserve"> </w:t>
      </w:r>
      <w:r w:rsidR="00031A23" w:rsidRPr="000A1986">
        <w:rPr>
          <w:color w:val="000000"/>
          <w:sz w:val="28"/>
          <w:szCs w:val="28"/>
        </w:rPr>
        <w:t>сведени</w:t>
      </w:r>
      <w:r w:rsidR="00031A23">
        <w:rPr>
          <w:color w:val="000000"/>
          <w:sz w:val="28"/>
          <w:szCs w:val="28"/>
        </w:rPr>
        <w:t>й</w:t>
      </w:r>
      <w:r w:rsidR="00031A23" w:rsidRPr="000A1986">
        <w:rPr>
          <w:color w:val="000000"/>
          <w:sz w:val="28"/>
          <w:szCs w:val="28"/>
        </w:rPr>
        <w:t xml:space="preserve"> о доходах, расходах, </w:t>
      </w:r>
      <w:r w:rsidR="00031A23" w:rsidRPr="000A1986">
        <w:rPr>
          <w:bCs/>
          <w:sz w:val="28"/>
          <w:szCs w:val="28"/>
        </w:rPr>
        <w:t>об имуществе и обязательствах имущественного характера</w:t>
      </w:r>
      <w:r w:rsidR="00031A23">
        <w:rPr>
          <w:bCs/>
          <w:sz w:val="28"/>
          <w:szCs w:val="28"/>
        </w:rPr>
        <w:t xml:space="preserve">, нарушений законодательства о государственной гражданской службе, а также антикоррупционного законодательства не выявлено. </w:t>
      </w:r>
    </w:p>
    <w:p w:rsidR="00031A23" w:rsidRPr="00EF52D3" w:rsidRDefault="00031A2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2. Продолжить работу по осуществлению мер по предупреждению коррупционных правонарушений, соблюдению государственными гражданскими служащими </w:t>
      </w:r>
      <w:proofErr w:type="spellStart"/>
      <w:r>
        <w:rPr>
          <w:sz w:val="28"/>
          <w:szCs w:val="22"/>
        </w:rPr>
        <w:t>Псковстата</w:t>
      </w:r>
      <w:proofErr w:type="spellEnd"/>
      <w:r>
        <w:rPr>
          <w:sz w:val="28"/>
          <w:szCs w:val="22"/>
        </w:rPr>
        <w:t xml:space="preserve"> требований к служебному поведению и предупреждению конфликта интересов.</w:t>
      </w:r>
    </w:p>
    <w:sectPr w:rsidR="00031A23" w:rsidRPr="00EF52D3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31A23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A4A22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16DE6"/>
    <w:rsid w:val="007322F1"/>
    <w:rsid w:val="007907F8"/>
    <w:rsid w:val="00793344"/>
    <w:rsid w:val="007937FD"/>
    <w:rsid w:val="007A066B"/>
    <w:rsid w:val="007A62FE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3454C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1C02"/>
    <w:rsid w:val="00E56B34"/>
    <w:rsid w:val="00E6759E"/>
    <w:rsid w:val="00E93EE1"/>
    <w:rsid w:val="00EA08CE"/>
    <w:rsid w:val="00EA5C80"/>
    <w:rsid w:val="00EA5FEB"/>
    <w:rsid w:val="00EC7A4A"/>
    <w:rsid w:val="00EF3175"/>
    <w:rsid w:val="00EF52D3"/>
    <w:rsid w:val="00F03006"/>
    <w:rsid w:val="00F212DD"/>
    <w:rsid w:val="00F32855"/>
    <w:rsid w:val="00F53302"/>
    <w:rsid w:val="00F66EC5"/>
    <w:rsid w:val="00F67B5D"/>
    <w:rsid w:val="00F950D9"/>
    <w:rsid w:val="00F96425"/>
    <w:rsid w:val="00F97541"/>
    <w:rsid w:val="00FB2D5F"/>
    <w:rsid w:val="00FB7510"/>
    <w:rsid w:val="00FC7895"/>
    <w:rsid w:val="00FE05AD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1028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Синица Марина Александровна</cp:lastModifiedBy>
  <cp:revision>13</cp:revision>
  <cp:lastPrinted>2016-04-04T05:59:00Z</cp:lastPrinted>
  <dcterms:created xsi:type="dcterms:W3CDTF">2016-04-14T03:46:00Z</dcterms:created>
  <dcterms:modified xsi:type="dcterms:W3CDTF">2018-06-13T13:47:00Z</dcterms:modified>
</cp:coreProperties>
</file>